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B0" w:rsidRPr="00F24601" w:rsidRDefault="003018B0" w:rsidP="00564140">
      <w:pPr>
        <w:pStyle w:val="FrontPageDept"/>
        <w:jc w:val="left"/>
        <w:rPr>
          <w:color w:val="000000"/>
          <w:sz w:val="42"/>
          <w:szCs w:val="42"/>
        </w:rPr>
      </w:pPr>
    </w:p>
    <w:p w:rsidR="00613495" w:rsidRPr="00DB5E21" w:rsidRDefault="00613495" w:rsidP="00613495">
      <w:pPr>
        <w:pStyle w:val="FrontPageTitle"/>
      </w:pPr>
    </w:p>
    <w:p w:rsidR="00564140" w:rsidRDefault="00564140" w:rsidP="00613495">
      <w:pPr>
        <w:jc w:val="right"/>
        <w:rPr>
          <w:rFonts w:ascii="Arial" w:hAnsi="Arial" w:cs="Arial"/>
          <w:b/>
          <w:bCs/>
          <w:sz w:val="56"/>
          <w:szCs w:val="56"/>
        </w:rPr>
      </w:pPr>
    </w:p>
    <w:p w:rsidR="00564140" w:rsidRDefault="00564140" w:rsidP="00613495">
      <w:pPr>
        <w:jc w:val="right"/>
        <w:rPr>
          <w:rFonts w:ascii="Arial" w:hAnsi="Arial" w:cs="Arial"/>
          <w:b/>
          <w:bCs/>
          <w:sz w:val="56"/>
          <w:szCs w:val="56"/>
        </w:rPr>
      </w:pPr>
    </w:p>
    <w:p w:rsidR="00564140" w:rsidRDefault="00564140" w:rsidP="00564140">
      <w:pPr>
        <w:jc w:val="center"/>
        <w:rPr>
          <w:rFonts w:ascii="Arial" w:hAnsi="Arial" w:cs="Arial"/>
          <w:b/>
          <w:bCs/>
          <w:sz w:val="56"/>
          <w:szCs w:val="56"/>
        </w:rPr>
      </w:pPr>
      <w:r w:rsidRPr="00564140">
        <w:rPr>
          <w:rFonts w:ascii="Arial" w:hAnsi="Arial" w:cs="Arial"/>
          <w:b/>
          <w:bCs/>
          <w:sz w:val="56"/>
          <w:szCs w:val="56"/>
        </w:rPr>
        <w:t>MODIS Dust Mask Algorithm</w:t>
      </w:r>
    </w:p>
    <w:p w:rsidR="00564140" w:rsidRDefault="00564140" w:rsidP="00613495">
      <w:pPr>
        <w:jc w:val="right"/>
        <w:rPr>
          <w:rFonts w:ascii="Arial" w:hAnsi="Arial" w:cs="Arial"/>
          <w:b/>
          <w:bCs/>
          <w:sz w:val="56"/>
          <w:szCs w:val="56"/>
        </w:rPr>
      </w:pPr>
    </w:p>
    <w:p w:rsidR="00613495" w:rsidRDefault="00754221" w:rsidP="00564140">
      <w:pPr>
        <w:jc w:val="center"/>
        <w:rPr>
          <w:rFonts w:ascii="Arial" w:hAnsi="Arial" w:cs="Arial"/>
          <w:b/>
          <w:bCs/>
          <w:sz w:val="56"/>
          <w:szCs w:val="56"/>
        </w:rPr>
      </w:pPr>
      <w:r>
        <w:rPr>
          <w:rFonts w:ascii="Arial" w:hAnsi="Arial" w:cs="Arial"/>
          <w:b/>
          <w:bCs/>
          <w:sz w:val="56"/>
          <w:szCs w:val="56"/>
        </w:rPr>
        <w:t>External Users Manual</w:t>
      </w:r>
    </w:p>
    <w:p w:rsidR="003018B0" w:rsidRDefault="003018B0" w:rsidP="003018B0">
      <w:pPr>
        <w:pStyle w:val="FrontPageTitle"/>
      </w:pPr>
    </w:p>
    <w:p w:rsidR="003018B0" w:rsidRDefault="003018B0" w:rsidP="003018B0">
      <w:pPr>
        <w:jc w:val="center"/>
      </w:pPr>
    </w:p>
    <w:p w:rsidR="003018B0" w:rsidRDefault="003018B0" w:rsidP="003018B0">
      <w:pPr>
        <w:jc w:val="center"/>
      </w:pPr>
    </w:p>
    <w:p w:rsidR="003018B0" w:rsidRDefault="003018B0" w:rsidP="00564140"/>
    <w:p w:rsidR="003018B0" w:rsidRDefault="003018B0" w:rsidP="003018B0">
      <w:pPr>
        <w:jc w:val="center"/>
      </w:pPr>
    </w:p>
    <w:p w:rsidR="003018B0" w:rsidRDefault="003018B0" w:rsidP="003018B0">
      <w:pPr>
        <w:jc w:val="center"/>
      </w:pPr>
    </w:p>
    <w:p w:rsidR="00761322" w:rsidRDefault="00002370" w:rsidP="00613495">
      <w:pPr>
        <w:jc w:val="right"/>
      </w:pPr>
      <w:r>
        <w:rPr>
          <w:noProof/>
        </w:rPr>
        <w:drawing>
          <wp:inline distT="0" distB="0" distL="0" distR="0">
            <wp:extent cx="148590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564140" w:rsidRDefault="00564140" w:rsidP="00592A00">
      <w:pPr>
        <w:jc w:val="center"/>
      </w:pPr>
    </w:p>
    <w:p w:rsidR="00613495" w:rsidRDefault="00613495" w:rsidP="00592A00">
      <w:pPr>
        <w:jc w:val="center"/>
      </w:pPr>
    </w:p>
    <w:p w:rsidR="00613495" w:rsidRDefault="00613495" w:rsidP="00592A00">
      <w:pPr>
        <w:jc w:val="center"/>
      </w:pPr>
    </w:p>
    <w:p w:rsidR="00613495" w:rsidRPr="00CE2910" w:rsidRDefault="00613495" w:rsidP="00613495">
      <w:pPr>
        <w:pStyle w:val="Version"/>
        <w:jc w:val="right"/>
        <w:rPr>
          <w:b/>
        </w:rPr>
      </w:pPr>
      <w:r w:rsidRPr="00CE2910">
        <w:rPr>
          <w:b/>
        </w:rPr>
        <w:t xml:space="preserve">Version </w:t>
      </w:r>
      <w:r w:rsidR="00564140">
        <w:rPr>
          <w:b/>
        </w:rPr>
        <w:t>1.0</w:t>
      </w:r>
    </w:p>
    <w:p w:rsidR="00613495" w:rsidRDefault="00564140" w:rsidP="00613495">
      <w:pPr>
        <w:pStyle w:val="DocDate"/>
        <w:jc w:val="right"/>
        <w:rPr>
          <w:b/>
        </w:rPr>
      </w:pPr>
      <w:r>
        <w:rPr>
          <w:b/>
        </w:rPr>
        <w:t>June</w:t>
      </w:r>
      <w:r w:rsidR="00613495">
        <w:rPr>
          <w:b/>
        </w:rPr>
        <w:t>, 20</w:t>
      </w:r>
      <w:r w:rsidR="00D85044">
        <w:rPr>
          <w:b/>
        </w:rPr>
        <w:t>1</w:t>
      </w:r>
      <w:r w:rsidR="00C91680">
        <w:rPr>
          <w:b/>
        </w:rPr>
        <w:t>2</w:t>
      </w:r>
    </w:p>
    <w:p w:rsidR="00564140" w:rsidRDefault="00564140" w:rsidP="00613495">
      <w:pPr>
        <w:pStyle w:val="DocDate"/>
        <w:jc w:val="right"/>
        <w:rPr>
          <w:b/>
        </w:rPr>
      </w:pPr>
    </w:p>
    <w:p w:rsidR="00564140" w:rsidRDefault="00564140" w:rsidP="00613495">
      <w:pPr>
        <w:pStyle w:val="DocDate"/>
        <w:jc w:val="right"/>
        <w:rPr>
          <w:b/>
        </w:rPr>
      </w:pPr>
    </w:p>
    <w:p w:rsidR="003018B0" w:rsidRPr="006A5F57" w:rsidRDefault="003018B0" w:rsidP="003018B0">
      <w:pPr>
        <w:jc w:val="both"/>
        <w:rPr>
          <w:rFonts w:ascii="Arial" w:hAnsi="Arial" w:cs="Arial"/>
          <w:bCs/>
          <w:lang w:val="de-DE"/>
        </w:rPr>
      </w:pPr>
      <w:bookmarkStart w:id="0" w:name="_Toc353846062"/>
      <w:bookmarkStart w:id="1" w:name="_Toc413235612"/>
      <w:r>
        <w:br w:type="page"/>
      </w:r>
    </w:p>
    <w:p w:rsidR="003018B0" w:rsidRDefault="003018B0" w:rsidP="003018B0"/>
    <w:p w:rsidR="00D0279E" w:rsidRDefault="00D0279E" w:rsidP="00564140">
      <w:pPr>
        <w:pStyle w:val="Default"/>
        <w:rPr>
          <w:b/>
          <w:bCs/>
          <w:sz w:val="28"/>
          <w:szCs w:val="28"/>
        </w:rPr>
      </w:pPr>
    </w:p>
    <w:p w:rsidR="00B5018F" w:rsidRPr="00CC4D9C" w:rsidRDefault="00B5018F" w:rsidP="00B5018F">
      <w:pPr>
        <w:suppressLineNumbers/>
        <w:jc w:val="center"/>
        <w:rPr>
          <w:rFonts w:ascii="Arial" w:hAnsi="Arial" w:cs="Arial"/>
          <w:b/>
          <w:bCs/>
          <w:sz w:val="28"/>
          <w:szCs w:val="28"/>
        </w:rPr>
      </w:pPr>
      <w:r w:rsidRPr="00CC4D9C">
        <w:rPr>
          <w:rFonts w:ascii="Arial" w:hAnsi="Arial" w:cs="Arial"/>
          <w:b/>
          <w:bCs/>
          <w:sz w:val="28"/>
          <w:szCs w:val="28"/>
        </w:rPr>
        <w:t>TABLE OF CONTENTS</w:t>
      </w:r>
    </w:p>
    <w:p w:rsidR="00B5018F" w:rsidRPr="00CC4D9C" w:rsidRDefault="00B5018F" w:rsidP="00B5018F">
      <w:pPr>
        <w:rPr>
          <w:rFonts w:ascii="Arial" w:hAnsi="Arial" w:cs="Arial"/>
        </w:rPr>
      </w:pPr>
    </w:p>
    <w:p w:rsidR="00B5018F" w:rsidRPr="00CC4D9C" w:rsidRDefault="00B5018F" w:rsidP="00B5018F">
      <w:pPr>
        <w:suppressLineNumbers/>
        <w:spacing w:after="120"/>
        <w:jc w:val="center"/>
        <w:rPr>
          <w:rFonts w:ascii="Arial" w:hAnsi="Arial" w:cs="Arial"/>
          <w:bCs/>
          <w:iCs/>
          <w:u w:val="single"/>
        </w:rPr>
      </w:pPr>
      <w:r w:rsidRPr="00CC4D9C">
        <w:rPr>
          <w:rFonts w:ascii="Arial" w:hAnsi="Arial" w:cs="Arial"/>
          <w:b/>
          <w:bCs/>
          <w:iCs/>
        </w:rPr>
        <w:t xml:space="preserve">                                                                                                      </w:t>
      </w:r>
      <w:r w:rsidRPr="00CC4D9C">
        <w:rPr>
          <w:rFonts w:ascii="Arial" w:hAnsi="Arial" w:cs="Arial"/>
          <w:bCs/>
          <w:iCs/>
          <w:u w:val="single"/>
        </w:rPr>
        <w:t>Page</w:t>
      </w:r>
    </w:p>
    <w:p w:rsidR="004B1F04" w:rsidRPr="004B1F04" w:rsidRDefault="002D7DB1" w:rsidP="004B1F04">
      <w:pPr>
        <w:pStyle w:val="TOC1"/>
        <w:rPr>
          <w:rFonts w:ascii="Arial" w:eastAsia="SimSun" w:hAnsi="Arial" w:cs="Arial"/>
          <w:noProof/>
          <w:lang w:eastAsia="zh-CN"/>
        </w:rPr>
      </w:pPr>
      <w:r w:rsidRPr="004B1F04">
        <w:rPr>
          <w:rFonts w:ascii="Arial" w:hAnsi="Arial" w:cs="Arial"/>
          <w:b/>
          <w:bCs/>
        </w:rPr>
        <w:fldChar w:fldCharType="begin"/>
      </w:r>
      <w:r w:rsidR="00B5018F" w:rsidRPr="004B1F04">
        <w:rPr>
          <w:rFonts w:ascii="Arial" w:hAnsi="Arial" w:cs="Arial"/>
          <w:b/>
          <w:bCs/>
        </w:rPr>
        <w:instrText xml:space="preserve"> TOC \o </w:instrText>
      </w:r>
      <w:r w:rsidRPr="004B1F04">
        <w:rPr>
          <w:rFonts w:ascii="Arial" w:hAnsi="Arial" w:cs="Arial"/>
          <w:b/>
          <w:bCs/>
        </w:rPr>
        <w:fldChar w:fldCharType="separate"/>
      </w:r>
      <w:r w:rsidR="004B1F04" w:rsidRPr="004B1F04">
        <w:rPr>
          <w:rFonts w:ascii="Arial" w:hAnsi="Arial" w:cs="Arial"/>
          <w:noProof/>
        </w:rPr>
        <w:t>LIST OF TABLES AND FIGURES</w:t>
      </w:r>
      <w:r w:rsidR="004B1F04" w:rsidRPr="004B1F04">
        <w:rPr>
          <w:rFonts w:ascii="Arial" w:hAnsi="Arial" w:cs="Arial"/>
          <w:noProof/>
        </w:rPr>
        <w:tab/>
      </w:r>
      <w:r w:rsidRPr="004B1F04">
        <w:rPr>
          <w:rFonts w:ascii="Arial" w:hAnsi="Arial" w:cs="Arial"/>
          <w:noProof/>
        </w:rPr>
        <w:fldChar w:fldCharType="begin"/>
      </w:r>
      <w:r w:rsidR="004B1F04" w:rsidRPr="004B1F04">
        <w:rPr>
          <w:rFonts w:ascii="Arial" w:hAnsi="Arial" w:cs="Arial"/>
          <w:noProof/>
        </w:rPr>
        <w:instrText xml:space="preserve"> PAGEREF _Toc267393129 \h </w:instrText>
      </w:r>
      <w:r w:rsidRPr="004B1F04">
        <w:rPr>
          <w:rFonts w:ascii="Arial" w:hAnsi="Arial" w:cs="Arial"/>
          <w:noProof/>
        </w:rPr>
      </w:r>
      <w:r w:rsidRPr="004B1F04">
        <w:rPr>
          <w:rFonts w:ascii="Arial" w:hAnsi="Arial" w:cs="Arial"/>
          <w:noProof/>
        </w:rPr>
        <w:fldChar w:fldCharType="separate"/>
      </w:r>
      <w:r w:rsidR="00975112">
        <w:rPr>
          <w:rFonts w:ascii="Arial" w:hAnsi="Arial" w:cs="Arial"/>
          <w:noProof/>
        </w:rPr>
        <w:t>6</w:t>
      </w:r>
      <w:r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1.</w:t>
      </w:r>
      <w:r w:rsidRPr="004B1F04">
        <w:rPr>
          <w:rFonts w:ascii="Arial" w:eastAsia="SimSun" w:hAnsi="Arial" w:cs="Arial"/>
          <w:noProof/>
          <w:lang w:eastAsia="zh-CN"/>
        </w:rPr>
        <w:tab/>
      </w:r>
      <w:r w:rsidRPr="004B1F04">
        <w:rPr>
          <w:rFonts w:ascii="Arial" w:hAnsi="Arial" w:cs="Arial"/>
          <w:noProof/>
        </w:rPr>
        <w:t xml:space="preserve"> PRODUCTS</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_Toc267393130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7</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1.1.  Product Overview</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_Toc267393131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7</w:t>
      </w:r>
      <w:r w:rsidR="002D7DB1"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1.1.1.  Product Requirements</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_Toc267393132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7</w:t>
      </w:r>
      <w:r w:rsidR="002D7DB1"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1.1.2.  Product Team</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_Toc267393133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7</w:t>
      </w:r>
      <w:r w:rsidR="002D7DB1"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1.1.3.  Product Description</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_Toc267393134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7</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1.2.  Product History</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_Toc267393135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7</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1.3.  Product Access</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_Toc267393136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8</w:t>
      </w:r>
      <w:r w:rsidR="002D7DB1"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2.</w:t>
      </w:r>
      <w:r w:rsidRPr="004B1F04">
        <w:rPr>
          <w:rFonts w:ascii="Arial" w:eastAsia="SimSun" w:hAnsi="Arial" w:cs="Arial"/>
          <w:noProof/>
          <w:lang w:eastAsia="zh-CN"/>
        </w:rPr>
        <w:tab/>
      </w:r>
      <w:r w:rsidRPr="004B1F04">
        <w:rPr>
          <w:rFonts w:ascii="Arial" w:hAnsi="Arial" w:cs="Arial"/>
          <w:noProof/>
        </w:rPr>
        <w:t>ALGORITHM</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_Toc267393137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9</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2.1.  Algorithm Overview</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_Toc267393138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9</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2.2.  Input Satellite Data</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_Toc267393139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9</w:t>
      </w:r>
      <w:r w:rsidR="002D7DB1"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2.2.1.  Sat</w:t>
      </w:r>
      <w:r w:rsidR="00AE364E">
        <w:rPr>
          <w:rFonts w:ascii="Arial" w:hAnsi="Arial" w:cs="Arial"/>
          <w:noProof/>
        </w:rPr>
        <w:t>ellite Instrument Overview</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_Toc267393140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9</w:t>
      </w:r>
      <w:r w:rsidR="002D7DB1"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 xml:space="preserve">2.2.2.  </w:t>
      </w:r>
      <w:r w:rsidR="00AE364E">
        <w:rPr>
          <w:rFonts w:ascii="Arial" w:hAnsi="Arial" w:cs="Arial"/>
          <w:noProof/>
        </w:rPr>
        <w:t>Satellite Data Preprocessing Overview</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_Toc267393141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9</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2.3.  Input Ancillary Data</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_Toc267393142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9</w:t>
      </w:r>
      <w:r w:rsidR="002D7DB1"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3.</w:t>
      </w:r>
      <w:r w:rsidRPr="004B1F04">
        <w:rPr>
          <w:rFonts w:ascii="Arial" w:eastAsia="SimSun" w:hAnsi="Arial" w:cs="Arial"/>
          <w:noProof/>
          <w:lang w:eastAsia="zh-CN"/>
        </w:rPr>
        <w:tab/>
      </w:r>
      <w:r w:rsidRPr="004B1F04">
        <w:rPr>
          <w:rFonts w:ascii="Arial" w:hAnsi="Arial" w:cs="Arial"/>
          <w:noProof/>
        </w:rPr>
        <w:t xml:space="preserve"> PERFORMANCE</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_Toc267393143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10</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3.1.  Product Testing</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_Toc267393144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10</w:t>
      </w:r>
      <w:r w:rsidR="002D7DB1"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3.1.1.  Test Data</w:t>
      </w:r>
      <w:r w:rsidR="00AE364E">
        <w:rPr>
          <w:rFonts w:ascii="Arial" w:hAnsi="Arial" w:cs="Arial"/>
          <w:noProof/>
        </w:rPr>
        <w:t xml:space="preserve"> Description</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_Toc267393145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10</w:t>
      </w:r>
      <w:r w:rsidR="002D7DB1"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 xml:space="preserve">3.1.2.  </w:t>
      </w:r>
      <w:r w:rsidR="00E61D0D">
        <w:rPr>
          <w:rFonts w:ascii="Arial" w:hAnsi="Arial" w:cs="Arial"/>
          <w:noProof/>
        </w:rPr>
        <w:t xml:space="preserve">Unit </w:t>
      </w:r>
      <w:r w:rsidRPr="004B1F04">
        <w:rPr>
          <w:rFonts w:ascii="Arial" w:hAnsi="Arial" w:cs="Arial"/>
          <w:noProof/>
        </w:rPr>
        <w:t>Test Plans</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_Toc267393146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10</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3.2.  Product Accuracy</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_Toc267393147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10</w:t>
      </w:r>
      <w:r w:rsidR="002D7DB1"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3.2.1.  Test Results</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_Toc267393148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10</w:t>
      </w:r>
      <w:r w:rsidR="002D7DB1"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3.2.2.  Product Accuracy</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_Toc267393149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10</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3.3.  Product Quality</w:t>
      </w:r>
      <w:r w:rsidR="00AE364E">
        <w:rPr>
          <w:rFonts w:ascii="Arial" w:hAnsi="Arial" w:cs="Arial"/>
          <w:noProof/>
        </w:rPr>
        <w:t xml:space="preserve"> Output</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_Toc267393150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11</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 xml:space="preserve">3.4.  </w:t>
      </w:r>
      <w:r w:rsidR="00AE364E">
        <w:rPr>
          <w:rFonts w:ascii="Arial" w:hAnsi="Arial" w:cs="Arial"/>
          <w:noProof/>
        </w:rPr>
        <w:t>External Product</w:t>
      </w:r>
      <w:r w:rsidRPr="004B1F04">
        <w:rPr>
          <w:rFonts w:ascii="Arial" w:hAnsi="Arial" w:cs="Arial"/>
          <w:noProof/>
        </w:rPr>
        <w:t xml:space="preserve"> Tools</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_Toc267393151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11</w:t>
      </w:r>
      <w:r w:rsidR="002D7DB1"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4.  PRODUCT STATUS</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_Toc267393152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12</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4.1.  Operations Documentation</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_Toc267393153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12</w:t>
      </w:r>
      <w:r w:rsidR="002D7DB1"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4.2.  Maintenance History</w:t>
      </w:r>
      <w:r w:rsidRPr="004B1F04">
        <w:rPr>
          <w:rFonts w:ascii="Arial" w:hAnsi="Arial" w:cs="Arial"/>
          <w:noProof/>
        </w:rPr>
        <w:tab/>
      </w:r>
      <w:r w:rsidR="002D7DB1" w:rsidRPr="004B1F04">
        <w:rPr>
          <w:rFonts w:ascii="Arial" w:hAnsi="Arial" w:cs="Arial"/>
          <w:noProof/>
        </w:rPr>
        <w:fldChar w:fldCharType="begin"/>
      </w:r>
      <w:r w:rsidRPr="004B1F04">
        <w:rPr>
          <w:rFonts w:ascii="Arial" w:hAnsi="Arial" w:cs="Arial"/>
          <w:noProof/>
        </w:rPr>
        <w:instrText xml:space="preserve"> PAGEREF _Toc267393154 \h </w:instrText>
      </w:r>
      <w:r w:rsidR="002D7DB1" w:rsidRPr="004B1F04">
        <w:rPr>
          <w:rFonts w:ascii="Arial" w:hAnsi="Arial" w:cs="Arial"/>
          <w:noProof/>
        </w:rPr>
      </w:r>
      <w:r w:rsidR="002D7DB1" w:rsidRPr="004B1F04">
        <w:rPr>
          <w:rFonts w:ascii="Arial" w:hAnsi="Arial" w:cs="Arial"/>
          <w:noProof/>
        </w:rPr>
        <w:fldChar w:fldCharType="separate"/>
      </w:r>
      <w:r w:rsidR="00975112">
        <w:rPr>
          <w:rFonts w:ascii="Arial" w:hAnsi="Arial" w:cs="Arial"/>
          <w:noProof/>
        </w:rPr>
        <w:t>12</w:t>
      </w:r>
      <w:r w:rsidR="002D7DB1" w:rsidRPr="004B1F04">
        <w:rPr>
          <w:rFonts w:ascii="Arial" w:hAnsi="Arial" w:cs="Arial"/>
          <w:noProof/>
        </w:rPr>
        <w:fldChar w:fldCharType="end"/>
      </w:r>
    </w:p>
    <w:p w:rsidR="00145FCA" w:rsidRDefault="002D7DB1" w:rsidP="00145FCA">
      <w:r w:rsidRPr="004B1F04">
        <w:rPr>
          <w:rFonts w:ascii="Arial" w:hAnsi="Arial" w:cs="Arial"/>
          <w:b/>
          <w:bCs/>
        </w:rPr>
        <w:fldChar w:fldCharType="end"/>
      </w:r>
      <w:r w:rsidR="00B5018F">
        <w:br w:type="page"/>
      </w:r>
    </w:p>
    <w:p w:rsidR="00145FCA" w:rsidRPr="00033629" w:rsidRDefault="002D7DB1" w:rsidP="007A5EBE">
      <w:pPr>
        <w:pStyle w:val="Heading1"/>
        <w:spacing w:after="240"/>
        <w:rPr>
          <w:rFonts w:ascii="Arial" w:hAnsi="Arial" w:cs="Arial"/>
        </w:rPr>
      </w:pPr>
      <w:r w:rsidRPr="00CC4D9C">
        <w:rPr>
          <w:rFonts w:ascii="Arial" w:hAnsi="Arial" w:cs="Arial"/>
        </w:rPr>
        <w:lastRenderedPageBreak/>
        <w:fldChar w:fldCharType="begin"/>
      </w:r>
      <w:r w:rsidR="003271F1" w:rsidRPr="00CC4D9C">
        <w:rPr>
          <w:rFonts w:ascii="Arial" w:hAnsi="Arial" w:cs="Arial"/>
        </w:rPr>
        <w:instrText>AUTONUMLGL</w:instrText>
      </w:r>
      <w:bookmarkStart w:id="2" w:name="_Toc179734067"/>
      <w:bookmarkStart w:id="3" w:name="_Toc267393130"/>
      <w:r w:rsidRPr="00CC4D9C">
        <w:rPr>
          <w:rFonts w:ascii="Arial" w:hAnsi="Arial" w:cs="Arial"/>
        </w:rPr>
        <w:fldChar w:fldCharType="end"/>
      </w:r>
      <w:r w:rsidR="003271F1" w:rsidRPr="00CC4D9C">
        <w:rPr>
          <w:rFonts w:ascii="Arial" w:hAnsi="Arial" w:cs="Arial"/>
        </w:rPr>
        <w:tab/>
        <w:t xml:space="preserve"> </w:t>
      </w:r>
      <w:bookmarkEnd w:id="0"/>
      <w:bookmarkEnd w:id="1"/>
      <w:bookmarkEnd w:id="2"/>
      <w:r w:rsidR="000B5699">
        <w:rPr>
          <w:rFonts w:ascii="Arial" w:hAnsi="Arial" w:cs="Arial"/>
        </w:rPr>
        <w:t>PRODUCTS</w:t>
      </w:r>
      <w:bookmarkEnd w:id="3"/>
      <w:r w:rsidR="000B5699" w:rsidRPr="00CC4D9C">
        <w:rPr>
          <w:rFonts w:ascii="Arial" w:hAnsi="Arial" w:cs="Arial"/>
        </w:rPr>
        <w:t xml:space="preserve"> </w:t>
      </w:r>
    </w:p>
    <w:p w:rsidR="0055260E" w:rsidRPr="00A20F91" w:rsidRDefault="002D7DB1" w:rsidP="0055260E">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4" w:name="_Toc267393131"/>
      <w:r w:rsidRPr="00A20F91">
        <w:rPr>
          <w:rFonts w:ascii="Arial" w:hAnsi="Arial" w:cs="Arial"/>
        </w:rPr>
        <w:fldChar w:fldCharType="end"/>
      </w:r>
      <w:r w:rsidR="0055260E" w:rsidRPr="00A20F91">
        <w:rPr>
          <w:rFonts w:ascii="Arial" w:hAnsi="Arial" w:cs="Arial"/>
        </w:rPr>
        <w:t xml:space="preserve">  </w:t>
      </w:r>
      <w:r w:rsidR="0055260E">
        <w:rPr>
          <w:rFonts w:ascii="Arial" w:hAnsi="Arial" w:cs="Arial"/>
        </w:rPr>
        <w:t>Product Overview</w:t>
      </w:r>
      <w:bookmarkEnd w:id="4"/>
    </w:p>
    <w:p w:rsidR="003A583D" w:rsidRPr="00396581" w:rsidRDefault="002D7DB1" w:rsidP="003A583D">
      <w:pPr>
        <w:pStyle w:val="Heading3"/>
        <w:spacing w:after="240"/>
        <w:rPr>
          <w:rFonts w:ascii="Arial" w:hAnsi="Arial" w:cs="Arial"/>
        </w:rPr>
      </w:pPr>
      <w:r w:rsidRPr="00396581">
        <w:rPr>
          <w:rFonts w:ascii="Arial" w:hAnsi="Arial" w:cs="Arial"/>
        </w:rPr>
        <w:fldChar w:fldCharType="begin"/>
      </w:r>
      <w:r w:rsidR="003A583D" w:rsidRPr="00396581">
        <w:rPr>
          <w:rFonts w:ascii="Arial" w:hAnsi="Arial" w:cs="Arial"/>
        </w:rPr>
        <w:instrText>AUTONUMLGL</w:instrText>
      </w:r>
      <w:bookmarkStart w:id="5" w:name="_Toc267393132"/>
      <w:r w:rsidRPr="00396581">
        <w:rPr>
          <w:rFonts w:ascii="Arial" w:hAnsi="Arial" w:cs="Arial"/>
        </w:rPr>
        <w:fldChar w:fldCharType="end"/>
      </w:r>
      <w:r w:rsidR="003A583D" w:rsidRPr="00396581">
        <w:rPr>
          <w:rFonts w:ascii="Arial" w:hAnsi="Arial" w:cs="Arial"/>
        </w:rPr>
        <w:t xml:space="preserve">  </w:t>
      </w:r>
      <w:r w:rsidR="003A583D">
        <w:rPr>
          <w:rFonts w:ascii="Arial" w:hAnsi="Arial" w:cs="Arial"/>
        </w:rPr>
        <w:t>Product Requirements</w:t>
      </w:r>
      <w:bookmarkEnd w:id="5"/>
    </w:p>
    <w:p w:rsidR="00171754" w:rsidRPr="007A5EBE" w:rsidRDefault="00BB5A3F" w:rsidP="007A5EBE">
      <w:pPr>
        <w:suppressLineNumbers/>
        <w:rPr>
          <w:rFonts w:ascii="Arial" w:hAnsi="Arial" w:cs="Arial"/>
        </w:rPr>
      </w:pPr>
      <w:r w:rsidRPr="007A5EBE">
        <w:rPr>
          <w:rFonts w:ascii="Arial" w:hAnsi="Arial" w:cs="Arial"/>
        </w:rPr>
        <w:t>SPSRB user request # 1009-0016 from NWS/NCEP</w:t>
      </w:r>
    </w:p>
    <w:p w:rsidR="007A5EBE" w:rsidRPr="007A5EBE" w:rsidRDefault="007A5EBE" w:rsidP="007A5EBE">
      <w:pPr>
        <w:suppressLineNumbers/>
        <w:rPr>
          <w:rFonts w:ascii="Arial" w:hAnsi="Arial" w:cs="Arial"/>
        </w:rPr>
      </w:pPr>
      <w:r w:rsidRPr="007A5EBE">
        <w:rPr>
          <w:rFonts w:ascii="Arial" w:hAnsi="Arial" w:cs="Arial"/>
        </w:rPr>
        <w:t>NWS/NCEP is preparing for an operational implementation of HYSPLIT dust forecast modeling system. There is a need for in situ or satellite data to verify the forecasts in near real time. NWS is requesting NESDIS to develop a satellite-based dust aerosol concentration product.</w:t>
      </w:r>
    </w:p>
    <w:p w:rsidR="007A5EBE" w:rsidRPr="007A5EBE" w:rsidRDefault="007A5EBE" w:rsidP="007A5EBE">
      <w:pPr>
        <w:suppressLineNumbers/>
        <w:rPr>
          <w:rFonts w:ascii="Arial" w:hAnsi="Arial" w:cs="Arial"/>
        </w:rPr>
      </w:pPr>
      <w:r w:rsidRPr="007A5EBE">
        <w:rPr>
          <w:rFonts w:ascii="Arial" w:hAnsi="Arial" w:cs="Arial"/>
        </w:rPr>
        <w:t>Environmental parameter: Dust mask, dust aerosol optical depth, dust aerosol concentration</w:t>
      </w:r>
    </w:p>
    <w:p w:rsidR="0055260E" w:rsidRDefault="0055260E" w:rsidP="0055260E">
      <w:pPr>
        <w:suppressLineNumbers/>
        <w:rPr>
          <w:rFonts w:ascii="Arial" w:hAnsi="Arial" w:cs="Arial"/>
        </w:rPr>
      </w:pPr>
    </w:p>
    <w:p w:rsidR="003A583D" w:rsidRPr="00396581" w:rsidRDefault="002D7DB1" w:rsidP="003A583D">
      <w:pPr>
        <w:pStyle w:val="Heading3"/>
        <w:spacing w:after="240"/>
        <w:rPr>
          <w:rFonts w:ascii="Arial" w:hAnsi="Arial" w:cs="Arial"/>
        </w:rPr>
      </w:pPr>
      <w:r w:rsidRPr="00396581">
        <w:rPr>
          <w:rFonts w:ascii="Arial" w:hAnsi="Arial" w:cs="Arial"/>
        </w:rPr>
        <w:fldChar w:fldCharType="begin"/>
      </w:r>
      <w:r w:rsidR="003A583D" w:rsidRPr="00396581">
        <w:rPr>
          <w:rFonts w:ascii="Arial" w:hAnsi="Arial" w:cs="Arial"/>
        </w:rPr>
        <w:instrText>AUTONUMLGL</w:instrText>
      </w:r>
      <w:bookmarkStart w:id="6" w:name="_Toc267393133"/>
      <w:r w:rsidRPr="00396581">
        <w:rPr>
          <w:rFonts w:ascii="Arial" w:hAnsi="Arial" w:cs="Arial"/>
        </w:rPr>
        <w:fldChar w:fldCharType="end"/>
      </w:r>
      <w:r w:rsidR="003A583D" w:rsidRPr="00396581">
        <w:rPr>
          <w:rFonts w:ascii="Arial" w:hAnsi="Arial" w:cs="Arial"/>
        </w:rPr>
        <w:t xml:space="preserve">  </w:t>
      </w:r>
      <w:r w:rsidR="003A583D">
        <w:rPr>
          <w:rFonts w:ascii="Arial" w:hAnsi="Arial" w:cs="Arial"/>
        </w:rPr>
        <w:t>Product Team</w:t>
      </w:r>
      <w:bookmarkEnd w:id="6"/>
    </w:p>
    <w:p w:rsidR="007A5EBE" w:rsidRPr="007A5EBE" w:rsidRDefault="007A5EBE" w:rsidP="007A5EBE">
      <w:pPr>
        <w:suppressLineNumbers/>
        <w:rPr>
          <w:rFonts w:ascii="Arial" w:hAnsi="Arial" w:cs="Arial"/>
          <w:iCs/>
        </w:rPr>
      </w:pPr>
      <w:r w:rsidRPr="007A5EBE">
        <w:rPr>
          <w:rFonts w:ascii="Arial" w:hAnsi="Arial" w:cs="Arial"/>
          <w:iCs/>
        </w:rPr>
        <w:t xml:space="preserve">IPT Lead: S. </w:t>
      </w:r>
      <w:proofErr w:type="spellStart"/>
      <w:r w:rsidRPr="007A5EBE">
        <w:rPr>
          <w:rFonts w:ascii="Arial" w:hAnsi="Arial" w:cs="Arial"/>
          <w:iCs/>
        </w:rPr>
        <w:t>Kondragunta</w:t>
      </w:r>
      <w:proofErr w:type="spellEnd"/>
      <w:r w:rsidRPr="007A5EBE">
        <w:rPr>
          <w:rFonts w:ascii="Arial" w:hAnsi="Arial" w:cs="Arial"/>
          <w:iCs/>
        </w:rPr>
        <w:t xml:space="preserve"> (STAR)</w:t>
      </w:r>
    </w:p>
    <w:p w:rsidR="007A5EBE" w:rsidRPr="007A5EBE" w:rsidRDefault="007A5EBE" w:rsidP="007A5EBE">
      <w:pPr>
        <w:suppressLineNumbers/>
        <w:rPr>
          <w:rFonts w:ascii="Arial" w:hAnsi="Arial" w:cs="Arial"/>
          <w:iCs/>
        </w:rPr>
      </w:pPr>
      <w:r w:rsidRPr="007A5EBE">
        <w:rPr>
          <w:rFonts w:ascii="Arial" w:hAnsi="Arial" w:cs="Arial"/>
          <w:iCs/>
        </w:rPr>
        <w:t xml:space="preserve">IPT Backup Lead: </w:t>
      </w:r>
      <w:proofErr w:type="spellStart"/>
      <w:r w:rsidRPr="007A5EBE">
        <w:rPr>
          <w:rFonts w:ascii="Arial" w:hAnsi="Arial" w:cs="Arial"/>
          <w:iCs/>
        </w:rPr>
        <w:t>Liqun</w:t>
      </w:r>
      <w:proofErr w:type="spellEnd"/>
      <w:r w:rsidRPr="007A5EBE">
        <w:rPr>
          <w:rFonts w:ascii="Arial" w:hAnsi="Arial" w:cs="Arial"/>
          <w:iCs/>
        </w:rPr>
        <w:t xml:space="preserve"> </w:t>
      </w:r>
      <w:proofErr w:type="gramStart"/>
      <w:r w:rsidRPr="007A5EBE">
        <w:rPr>
          <w:rFonts w:ascii="Arial" w:hAnsi="Arial" w:cs="Arial"/>
          <w:iCs/>
        </w:rPr>
        <w:t>Ma(</w:t>
      </w:r>
      <w:proofErr w:type="gramEnd"/>
      <w:r w:rsidRPr="007A5EBE">
        <w:rPr>
          <w:rFonts w:ascii="Arial" w:hAnsi="Arial" w:cs="Arial"/>
          <w:iCs/>
        </w:rPr>
        <w:t>OSPO)</w:t>
      </w:r>
    </w:p>
    <w:p w:rsidR="007A5EBE" w:rsidRPr="007A5EBE" w:rsidRDefault="007A5EBE" w:rsidP="007A5EBE">
      <w:pPr>
        <w:suppressLineNumbers/>
        <w:rPr>
          <w:rFonts w:ascii="Arial" w:hAnsi="Arial" w:cs="Arial"/>
          <w:iCs/>
        </w:rPr>
      </w:pPr>
      <w:r w:rsidRPr="007A5EBE">
        <w:rPr>
          <w:rFonts w:ascii="Arial" w:hAnsi="Arial" w:cs="Arial"/>
          <w:iCs/>
        </w:rPr>
        <w:t>NESDIS team:</w:t>
      </w:r>
    </w:p>
    <w:p w:rsidR="007A5EBE" w:rsidRPr="007A5EBE" w:rsidRDefault="007A5EBE" w:rsidP="007A5EBE">
      <w:pPr>
        <w:suppressLineNumbers/>
        <w:rPr>
          <w:rFonts w:ascii="Arial" w:hAnsi="Arial" w:cs="Arial"/>
          <w:iCs/>
        </w:rPr>
      </w:pPr>
      <w:r w:rsidRPr="007A5EBE">
        <w:rPr>
          <w:rFonts w:ascii="Arial" w:hAnsi="Arial" w:cs="Arial"/>
          <w:iCs/>
        </w:rPr>
        <w:t xml:space="preserve">    STAR: S. </w:t>
      </w:r>
      <w:proofErr w:type="spellStart"/>
      <w:r w:rsidRPr="007A5EBE">
        <w:rPr>
          <w:rFonts w:ascii="Arial" w:hAnsi="Arial" w:cs="Arial"/>
          <w:iCs/>
        </w:rPr>
        <w:t>Kondragunta</w:t>
      </w:r>
      <w:proofErr w:type="spellEnd"/>
    </w:p>
    <w:p w:rsidR="007A5EBE" w:rsidRPr="007A5EBE" w:rsidRDefault="007A5EBE" w:rsidP="007A5EBE">
      <w:pPr>
        <w:suppressLineNumbers/>
        <w:rPr>
          <w:rFonts w:ascii="Arial" w:hAnsi="Arial" w:cs="Arial"/>
          <w:iCs/>
        </w:rPr>
      </w:pPr>
      <w:r w:rsidRPr="007A5EBE">
        <w:rPr>
          <w:rFonts w:ascii="Arial" w:hAnsi="Arial" w:cs="Arial"/>
          <w:iCs/>
        </w:rPr>
        <w:t xml:space="preserve">    OSPO: L. Ma</w:t>
      </w:r>
    </w:p>
    <w:p w:rsidR="007A5EBE" w:rsidRPr="007A5EBE" w:rsidRDefault="007A5EBE" w:rsidP="007A5EBE">
      <w:pPr>
        <w:suppressLineNumbers/>
        <w:rPr>
          <w:rFonts w:ascii="Arial" w:hAnsi="Arial" w:cs="Arial"/>
          <w:iCs/>
        </w:rPr>
      </w:pPr>
      <w:r w:rsidRPr="007A5EBE">
        <w:rPr>
          <w:rFonts w:ascii="Arial" w:hAnsi="Arial" w:cs="Arial"/>
          <w:iCs/>
        </w:rPr>
        <w:t xml:space="preserve">    OSD: Tom Schott</w:t>
      </w:r>
    </w:p>
    <w:p w:rsidR="007A5EBE" w:rsidRPr="007A5EBE" w:rsidRDefault="007A5EBE" w:rsidP="007A5EBE">
      <w:pPr>
        <w:suppressLineNumbers/>
        <w:rPr>
          <w:rFonts w:ascii="Arial" w:hAnsi="Arial" w:cs="Arial"/>
          <w:iCs/>
        </w:rPr>
      </w:pPr>
      <w:r w:rsidRPr="007A5EBE">
        <w:rPr>
          <w:rFonts w:ascii="Arial" w:hAnsi="Arial" w:cs="Arial"/>
          <w:iCs/>
        </w:rPr>
        <w:t xml:space="preserve">    Data Center: Alan Hall (NCDC)</w:t>
      </w:r>
    </w:p>
    <w:p w:rsidR="007A5EBE" w:rsidRPr="007A5EBE" w:rsidRDefault="007A5EBE" w:rsidP="007A5EBE">
      <w:pPr>
        <w:suppressLineNumbers/>
        <w:rPr>
          <w:rFonts w:ascii="Arial" w:hAnsi="Arial" w:cs="Arial"/>
          <w:iCs/>
        </w:rPr>
      </w:pPr>
      <w:r w:rsidRPr="007A5EBE">
        <w:rPr>
          <w:rFonts w:ascii="Arial" w:hAnsi="Arial" w:cs="Arial"/>
          <w:iCs/>
        </w:rPr>
        <w:t xml:space="preserve">    Others:  Liang </w:t>
      </w:r>
      <w:proofErr w:type="gramStart"/>
      <w:r w:rsidRPr="007A5EBE">
        <w:rPr>
          <w:rFonts w:ascii="Arial" w:hAnsi="Arial" w:cs="Arial"/>
          <w:iCs/>
        </w:rPr>
        <w:t>Chen(</w:t>
      </w:r>
      <w:proofErr w:type="gramEnd"/>
      <w:r w:rsidRPr="007A5EBE">
        <w:rPr>
          <w:rFonts w:ascii="Arial" w:hAnsi="Arial" w:cs="Arial"/>
          <w:iCs/>
        </w:rPr>
        <w:t xml:space="preserve">OSPO-GST), M. </w:t>
      </w:r>
      <w:proofErr w:type="spellStart"/>
      <w:r w:rsidRPr="007A5EBE">
        <w:rPr>
          <w:rFonts w:ascii="Arial" w:hAnsi="Arial" w:cs="Arial"/>
          <w:iCs/>
        </w:rPr>
        <w:t>Ruminski</w:t>
      </w:r>
      <w:proofErr w:type="spellEnd"/>
      <w:r w:rsidRPr="007A5EBE">
        <w:rPr>
          <w:rFonts w:ascii="Arial" w:hAnsi="Arial" w:cs="Arial"/>
          <w:iCs/>
        </w:rPr>
        <w:t xml:space="preserve"> (OSPO), P. </w:t>
      </w:r>
      <w:proofErr w:type="spellStart"/>
      <w:r w:rsidRPr="007A5EBE">
        <w:rPr>
          <w:rFonts w:ascii="Arial" w:hAnsi="Arial" w:cs="Arial"/>
          <w:iCs/>
        </w:rPr>
        <w:t>Ciren</w:t>
      </w:r>
      <w:proofErr w:type="spellEnd"/>
      <w:r w:rsidRPr="007A5EBE">
        <w:rPr>
          <w:rFonts w:ascii="Arial" w:hAnsi="Arial" w:cs="Arial"/>
          <w:iCs/>
        </w:rPr>
        <w:t xml:space="preserve"> (STAR-IMSG), J. Zeng  </w:t>
      </w:r>
    </w:p>
    <w:p w:rsidR="007A5EBE" w:rsidRPr="007A5EBE" w:rsidRDefault="007A5EBE" w:rsidP="007A5EBE">
      <w:pPr>
        <w:suppressLineNumbers/>
        <w:rPr>
          <w:rFonts w:ascii="Arial" w:hAnsi="Arial" w:cs="Arial"/>
          <w:iCs/>
        </w:rPr>
      </w:pPr>
      <w:r w:rsidRPr="007A5EBE">
        <w:rPr>
          <w:rFonts w:ascii="Arial" w:hAnsi="Arial" w:cs="Arial"/>
          <w:iCs/>
        </w:rPr>
        <w:t xml:space="preserve">                (STAR-ERT), Paul Haggerty (OSPO/IPD)</w:t>
      </w:r>
    </w:p>
    <w:p w:rsidR="007A5EBE" w:rsidRPr="007A5EBE" w:rsidRDefault="007A5EBE" w:rsidP="007A5EBE">
      <w:pPr>
        <w:suppressLineNumbers/>
        <w:rPr>
          <w:rFonts w:ascii="Arial" w:hAnsi="Arial" w:cs="Arial"/>
          <w:iCs/>
        </w:rPr>
      </w:pPr>
      <w:r w:rsidRPr="007A5EBE">
        <w:rPr>
          <w:rFonts w:ascii="Arial" w:hAnsi="Arial" w:cs="Arial"/>
          <w:iCs/>
        </w:rPr>
        <w:t xml:space="preserve">    User team</w:t>
      </w:r>
    </w:p>
    <w:p w:rsidR="007A5EBE" w:rsidRPr="007A5EBE" w:rsidRDefault="007A5EBE" w:rsidP="007A5EBE">
      <w:pPr>
        <w:suppressLineNumbers/>
        <w:rPr>
          <w:rFonts w:ascii="Arial" w:hAnsi="Arial" w:cs="Arial"/>
          <w:iCs/>
        </w:rPr>
      </w:pPr>
      <w:r w:rsidRPr="007A5EBE">
        <w:rPr>
          <w:rFonts w:ascii="Arial" w:hAnsi="Arial" w:cs="Arial"/>
          <w:iCs/>
        </w:rPr>
        <w:t xml:space="preserve">    Lead: P. Davidson (NWS)</w:t>
      </w:r>
    </w:p>
    <w:p w:rsidR="007A5EBE" w:rsidRPr="007A5EBE" w:rsidRDefault="007A5EBE" w:rsidP="007A5EBE">
      <w:pPr>
        <w:suppressLineNumbers/>
        <w:rPr>
          <w:rFonts w:ascii="Arial" w:hAnsi="Arial" w:cs="Arial"/>
          <w:iCs/>
        </w:rPr>
      </w:pPr>
      <w:r w:rsidRPr="007A5EBE">
        <w:rPr>
          <w:rFonts w:ascii="Arial" w:hAnsi="Arial" w:cs="Arial"/>
          <w:iCs/>
        </w:rPr>
        <w:t xml:space="preserve">    Others: I. </w:t>
      </w:r>
      <w:proofErr w:type="spellStart"/>
      <w:r w:rsidRPr="007A5EBE">
        <w:rPr>
          <w:rFonts w:ascii="Arial" w:hAnsi="Arial" w:cs="Arial"/>
          <w:iCs/>
        </w:rPr>
        <w:t>Stajner</w:t>
      </w:r>
      <w:proofErr w:type="spellEnd"/>
      <w:r w:rsidRPr="007A5EBE">
        <w:rPr>
          <w:rFonts w:ascii="Arial" w:hAnsi="Arial" w:cs="Arial"/>
          <w:iCs/>
        </w:rPr>
        <w:t xml:space="preserve"> (NWS), J. McQueen (NWS) </w:t>
      </w:r>
    </w:p>
    <w:p w:rsidR="007A5EBE" w:rsidRPr="007A5EBE" w:rsidRDefault="007A5EBE" w:rsidP="007A5EBE">
      <w:pPr>
        <w:suppressLineNumbers/>
        <w:rPr>
          <w:rFonts w:ascii="Arial" w:hAnsi="Arial" w:cs="Arial"/>
          <w:iCs/>
        </w:rPr>
      </w:pPr>
      <w:r w:rsidRPr="007A5EBE">
        <w:rPr>
          <w:rFonts w:ascii="Arial" w:hAnsi="Arial" w:cs="Arial"/>
          <w:iCs/>
        </w:rPr>
        <w:t xml:space="preserve">Oversight Panel </w:t>
      </w:r>
      <w:proofErr w:type="gramStart"/>
      <w:r w:rsidRPr="007A5EBE">
        <w:rPr>
          <w:rFonts w:ascii="Arial" w:hAnsi="Arial" w:cs="Arial"/>
          <w:iCs/>
        </w:rPr>
        <w:t>lead</w:t>
      </w:r>
      <w:proofErr w:type="gramEnd"/>
      <w:r w:rsidRPr="007A5EBE">
        <w:rPr>
          <w:rFonts w:ascii="Arial" w:hAnsi="Arial" w:cs="Arial"/>
          <w:iCs/>
        </w:rPr>
        <w:t>: AC POP</w:t>
      </w:r>
    </w:p>
    <w:p w:rsidR="000B5699" w:rsidRPr="007A5EBE" w:rsidRDefault="007A5EBE" w:rsidP="007A5EBE">
      <w:pPr>
        <w:suppressLineNumbers/>
        <w:rPr>
          <w:rFonts w:ascii="Arial" w:hAnsi="Arial" w:cs="Arial"/>
          <w:iCs/>
        </w:rPr>
      </w:pPr>
      <w:r w:rsidRPr="007A5EBE">
        <w:rPr>
          <w:rFonts w:ascii="Arial" w:hAnsi="Arial" w:cs="Arial"/>
          <w:iCs/>
        </w:rPr>
        <w:t>Other OPs involved:  ICAPOP</w:t>
      </w:r>
    </w:p>
    <w:p w:rsidR="003A583D" w:rsidRDefault="002D7DB1" w:rsidP="003A583D">
      <w:pPr>
        <w:pStyle w:val="Heading3"/>
        <w:spacing w:after="240"/>
        <w:rPr>
          <w:rFonts w:ascii="Arial" w:hAnsi="Arial" w:cs="Arial"/>
        </w:rPr>
      </w:pPr>
      <w:r w:rsidRPr="00396581">
        <w:rPr>
          <w:rFonts w:ascii="Arial" w:hAnsi="Arial" w:cs="Arial"/>
        </w:rPr>
        <w:fldChar w:fldCharType="begin"/>
      </w:r>
      <w:r w:rsidR="003A583D" w:rsidRPr="00396581">
        <w:rPr>
          <w:rFonts w:ascii="Arial" w:hAnsi="Arial" w:cs="Arial"/>
        </w:rPr>
        <w:instrText>AUTONUMLGL</w:instrText>
      </w:r>
      <w:bookmarkStart w:id="7" w:name="_Toc267393134"/>
      <w:r w:rsidRPr="00396581">
        <w:rPr>
          <w:rFonts w:ascii="Arial" w:hAnsi="Arial" w:cs="Arial"/>
        </w:rPr>
        <w:fldChar w:fldCharType="end"/>
      </w:r>
      <w:r w:rsidR="003A583D" w:rsidRPr="00396581">
        <w:rPr>
          <w:rFonts w:ascii="Arial" w:hAnsi="Arial" w:cs="Arial"/>
        </w:rPr>
        <w:t xml:space="preserve">  </w:t>
      </w:r>
      <w:r w:rsidR="003A583D">
        <w:rPr>
          <w:rFonts w:ascii="Arial" w:hAnsi="Arial" w:cs="Arial"/>
        </w:rPr>
        <w:t>Product Description</w:t>
      </w:r>
      <w:bookmarkEnd w:id="7"/>
    </w:p>
    <w:p w:rsidR="007A5EBE" w:rsidRPr="007A5EBE" w:rsidRDefault="007A5EBE" w:rsidP="007A5EBE">
      <w:pPr>
        <w:pStyle w:val="NormalIndent"/>
        <w:ind w:left="0"/>
      </w:pPr>
      <w:r w:rsidRPr="007A5EBE">
        <w:t xml:space="preserve">The MODIS dust mask algorithm is responsible for dust detection for all MODIS pixels for the granules over the United States during daytime. Due to the relatively weak aerosol signal and large uncertainties associated with bright surface, the performance of the current algorithm is expected to be better for heavy dust events. The algorithm output is written in HDF4 format for dust flags with values: 0 (no dust) and 1 (dust). The algorithm also produces two bytes of quality control output which includes: Day/Night flag; Land/Ocean flag; </w:t>
      </w:r>
      <w:proofErr w:type="spellStart"/>
      <w:r w:rsidRPr="007A5EBE">
        <w:t>Sunglint</w:t>
      </w:r>
      <w:proofErr w:type="spellEnd"/>
      <w:r w:rsidRPr="007A5EBE">
        <w:t xml:space="preserve"> flag; and Cloud flags.</w:t>
      </w:r>
    </w:p>
    <w:p w:rsidR="0055260E" w:rsidRPr="0075724F" w:rsidRDefault="002D7DB1" w:rsidP="000B5699">
      <w:pPr>
        <w:pStyle w:val="Heading2"/>
        <w:spacing w:after="240"/>
        <w:rPr>
          <w:rFonts w:ascii="Arial" w:hAnsi="Arial" w:cs="Arial"/>
        </w:rPr>
      </w:pPr>
      <w:r w:rsidRPr="0075724F">
        <w:rPr>
          <w:rFonts w:ascii="Arial" w:hAnsi="Arial" w:cs="Arial"/>
        </w:rPr>
        <w:fldChar w:fldCharType="begin"/>
      </w:r>
      <w:r w:rsidR="0055260E" w:rsidRPr="0075724F">
        <w:rPr>
          <w:rFonts w:ascii="Arial" w:hAnsi="Arial" w:cs="Arial"/>
        </w:rPr>
        <w:instrText>AUTONUMLGL</w:instrText>
      </w:r>
      <w:bookmarkStart w:id="8" w:name="_Toc267393135"/>
      <w:r w:rsidRPr="0075724F">
        <w:rPr>
          <w:rFonts w:ascii="Arial" w:hAnsi="Arial" w:cs="Arial"/>
        </w:rPr>
        <w:fldChar w:fldCharType="end"/>
      </w:r>
      <w:r w:rsidR="0055260E" w:rsidRPr="0075724F">
        <w:rPr>
          <w:rFonts w:ascii="Arial" w:hAnsi="Arial" w:cs="Arial"/>
        </w:rPr>
        <w:t xml:space="preserve">  </w:t>
      </w:r>
      <w:r w:rsidR="000B5699">
        <w:rPr>
          <w:rFonts w:ascii="Arial" w:hAnsi="Arial" w:cs="Arial"/>
        </w:rPr>
        <w:t>Product History</w:t>
      </w:r>
      <w:bookmarkEnd w:id="8"/>
    </w:p>
    <w:p w:rsidR="0055260E" w:rsidRPr="0075724F" w:rsidRDefault="00A92084" w:rsidP="0055260E">
      <w:pPr>
        <w:suppressLineNumbers/>
        <w:rPr>
          <w:rFonts w:ascii="Arial" w:hAnsi="Arial" w:cs="Arial"/>
        </w:rPr>
      </w:pPr>
      <w:r w:rsidRPr="00A92084">
        <w:rPr>
          <w:rFonts w:ascii="Arial" w:hAnsi="Arial" w:cs="Arial"/>
        </w:rPr>
        <w:t>Algorithm has been tested and implemented to run on STAR</w:t>
      </w:r>
      <w:r>
        <w:rPr>
          <w:rFonts w:ascii="Arial" w:hAnsi="Arial" w:cs="Arial"/>
        </w:rPr>
        <w:t xml:space="preserve"> computers on a routine basis since 2010. </w:t>
      </w:r>
      <w:r w:rsidRPr="00A92084">
        <w:rPr>
          <w:rFonts w:ascii="Arial" w:hAnsi="Arial" w:cs="Arial"/>
        </w:rPr>
        <w:t>Originally developed for MODIS by University of Wisconsin but substantially enhanced/modified by STAR scientists to adapt it for GOES-R ABI using MODIS as proxy data set.</w:t>
      </w:r>
    </w:p>
    <w:p w:rsidR="0055260E" w:rsidRPr="0075724F" w:rsidRDefault="002D7DB1" w:rsidP="000B5699">
      <w:pPr>
        <w:pStyle w:val="Heading2"/>
        <w:spacing w:after="240"/>
        <w:rPr>
          <w:rFonts w:ascii="Arial" w:hAnsi="Arial" w:cs="Arial"/>
        </w:rPr>
      </w:pPr>
      <w:r w:rsidRPr="0075724F">
        <w:rPr>
          <w:rFonts w:ascii="Arial" w:hAnsi="Arial" w:cs="Arial"/>
        </w:rPr>
        <w:lastRenderedPageBreak/>
        <w:fldChar w:fldCharType="begin"/>
      </w:r>
      <w:r w:rsidR="0055260E" w:rsidRPr="0075724F">
        <w:rPr>
          <w:rFonts w:ascii="Arial" w:hAnsi="Arial" w:cs="Arial"/>
        </w:rPr>
        <w:instrText>AUTONUMLGL</w:instrText>
      </w:r>
      <w:bookmarkStart w:id="9" w:name="_Toc267393136"/>
      <w:r w:rsidRPr="0075724F">
        <w:rPr>
          <w:rFonts w:ascii="Arial" w:hAnsi="Arial" w:cs="Arial"/>
        </w:rPr>
        <w:fldChar w:fldCharType="end"/>
      </w:r>
      <w:r w:rsidR="0055260E" w:rsidRPr="0075724F">
        <w:rPr>
          <w:rFonts w:ascii="Arial" w:hAnsi="Arial" w:cs="Arial"/>
        </w:rPr>
        <w:t xml:space="preserve">  </w:t>
      </w:r>
      <w:r w:rsidR="000B5699">
        <w:rPr>
          <w:rFonts w:ascii="Arial" w:hAnsi="Arial" w:cs="Arial"/>
        </w:rPr>
        <w:t>Product Access</w:t>
      </w:r>
      <w:bookmarkEnd w:id="9"/>
    </w:p>
    <w:p w:rsidR="00697486" w:rsidRDefault="00854770" w:rsidP="000B5699">
      <w:pPr>
        <w:pStyle w:val="NormalIndent"/>
        <w:ind w:left="0"/>
        <w:rPr>
          <w:rFonts w:ascii="Arial" w:hAnsi="Arial" w:cs="Arial"/>
        </w:rPr>
      </w:pPr>
      <w:r w:rsidRPr="00854770">
        <w:rPr>
          <w:rFonts w:ascii="Arial" w:hAnsi="Arial" w:cs="Arial"/>
        </w:rPr>
        <w:t>MODIS Dust Mask</w:t>
      </w:r>
      <w:r>
        <w:rPr>
          <w:rFonts w:ascii="Arial" w:hAnsi="Arial" w:cs="Arial"/>
        </w:rPr>
        <w:t xml:space="preserve"> </w:t>
      </w:r>
      <w:r w:rsidR="00697486">
        <w:rPr>
          <w:rFonts w:ascii="Arial" w:hAnsi="Arial" w:cs="Arial"/>
        </w:rPr>
        <w:t xml:space="preserve">Algorithm will be running on NESDIS/OSDPD/OSPO operational servers and be monitored 24x7. Its </w:t>
      </w:r>
      <w:r>
        <w:rPr>
          <w:rFonts w:ascii="Arial" w:hAnsi="Arial" w:cs="Arial"/>
        </w:rPr>
        <w:t>output will be put on ESPC DDS</w:t>
      </w:r>
      <w:r w:rsidR="00697486">
        <w:rPr>
          <w:rFonts w:ascii="Arial" w:hAnsi="Arial" w:cs="Arial"/>
        </w:rPr>
        <w:t xml:space="preserve"> </w:t>
      </w:r>
      <w:r>
        <w:rPr>
          <w:rFonts w:ascii="Arial" w:hAnsi="Arial" w:cs="Arial"/>
        </w:rPr>
        <w:t>(Da</w:t>
      </w:r>
      <w:r w:rsidR="00697486">
        <w:rPr>
          <w:rFonts w:ascii="Arial" w:hAnsi="Arial" w:cs="Arial"/>
        </w:rPr>
        <w:t xml:space="preserve">ta Distribution Server) </w:t>
      </w:r>
      <w:proofErr w:type="gramStart"/>
      <w:r w:rsidR="00697486">
        <w:rPr>
          <w:rFonts w:ascii="Arial" w:hAnsi="Arial" w:cs="Arial"/>
        </w:rPr>
        <w:t>server  ‘</w:t>
      </w:r>
      <w:r w:rsidR="003B3FB9">
        <w:rPr>
          <w:rFonts w:ascii="Arial" w:hAnsi="Arial" w:cs="Arial"/>
        </w:rPr>
        <w:t>satepsdist1’</w:t>
      </w:r>
      <w:proofErr w:type="gramEnd"/>
      <w:r w:rsidR="003B3FB9">
        <w:rPr>
          <w:rFonts w:ascii="Arial" w:hAnsi="Arial" w:cs="Arial"/>
        </w:rPr>
        <w:t xml:space="preserve">. Any user who </w:t>
      </w:r>
      <w:r w:rsidR="003B3FB9" w:rsidRPr="000B5699">
        <w:rPr>
          <w:rFonts w:ascii="Arial" w:hAnsi="Arial" w:cs="Arial"/>
        </w:rPr>
        <w:t>needs to obtain the</w:t>
      </w:r>
      <w:r>
        <w:rPr>
          <w:rFonts w:ascii="Arial" w:hAnsi="Arial" w:cs="Arial"/>
        </w:rPr>
        <w:t xml:space="preserve"> near real time</w:t>
      </w:r>
      <w:r w:rsidR="00697486">
        <w:rPr>
          <w:rFonts w:ascii="Arial" w:hAnsi="Arial" w:cs="Arial"/>
        </w:rPr>
        <w:t xml:space="preserve"> </w:t>
      </w:r>
      <w:r>
        <w:rPr>
          <w:rFonts w:ascii="Arial" w:hAnsi="Arial" w:cs="Arial"/>
        </w:rPr>
        <w:t>(NRT) MODIS Dust Mask data</w:t>
      </w:r>
      <w:r w:rsidR="00697486">
        <w:rPr>
          <w:rFonts w:ascii="Arial" w:hAnsi="Arial" w:cs="Arial"/>
        </w:rPr>
        <w:t xml:space="preserve"> need </w:t>
      </w:r>
      <w:r>
        <w:rPr>
          <w:rFonts w:ascii="Arial" w:hAnsi="Arial" w:cs="Arial"/>
        </w:rPr>
        <w:t xml:space="preserve">contact ESPC DDS administrator Donna </w:t>
      </w:r>
      <w:proofErr w:type="spellStart"/>
      <w:r w:rsidR="00697486">
        <w:rPr>
          <w:rFonts w:ascii="Arial" w:hAnsi="Arial" w:cs="Arial"/>
        </w:rPr>
        <w:t>Mcnamara</w:t>
      </w:r>
      <w:proofErr w:type="spellEnd"/>
      <w:r w:rsidR="00697486">
        <w:rPr>
          <w:rFonts w:ascii="Arial" w:hAnsi="Arial" w:cs="Arial"/>
        </w:rPr>
        <w:t xml:space="preserve"> (</w:t>
      </w:r>
      <w:hyperlink r:id="rId9" w:history="1">
        <w:r w:rsidR="00697486" w:rsidRPr="009F2F76">
          <w:rPr>
            <w:rStyle w:val="Hyperlink"/>
            <w:rFonts w:ascii="Arial" w:hAnsi="Arial" w:cs="Arial"/>
          </w:rPr>
          <w:t>Donna.Mcnamara@noaa.gov</w:t>
        </w:r>
      </w:hyperlink>
      <w:r w:rsidR="00562004">
        <w:rPr>
          <w:rFonts w:ascii="Arial" w:hAnsi="Arial" w:cs="Arial"/>
        </w:rPr>
        <w:t>).  She</w:t>
      </w:r>
      <w:r w:rsidR="00697486">
        <w:rPr>
          <w:rFonts w:ascii="Arial" w:hAnsi="Arial" w:cs="Arial"/>
        </w:rPr>
        <w:t xml:space="preserve"> will provide an ‘</w:t>
      </w:r>
      <w:r w:rsidR="00697486" w:rsidRPr="00697486">
        <w:rPr>
          <w:rFonts w:ascii="Arial" w:hAnsi="Arial" w:cs="Arial"/>
        </w:rPr>
        <w:t>ESPC Data Access Request Form</w:t>
      </w:r>
      <w:r w:rsidR="003B3FB9">
        <w:rPr>
          <w:rFonts w:ascii="Arial" w:hAnsi="Arial" w:cs="Arial"/>
        </w:rPr>
        <w:t>’ and</w:t>
      </w:r>
      <w:r w:rsidR="00697486">
        <w:rPr>
          <w:rFonts w:ascii="Arial" w:hAnsi="Arial" w:cs="Arial"/>
        </w:rPr>
        <w:t xml:space="preserve"> detail info</w:t>
      </w:r>
      <w:r w:rsidR="003B3FB9">
        <w:rPr>
          <w:rFonts w:ascii="Arial" w:hAnsi="Arial" w:cs="Arial"/>
        </w:rPr>
        <w:t>rmation about how to access MODIS Dust Mask</w:t>
      </w:r>
      <w:r w:rsidR="00697486">
        <w:rPr>
          <w:rFonts w:ascii="Arial" w:hAnsi="Arial" w:cs="Arial"/>
        </w:rPr>
        <w:t xml:space="preserve"> data on ESPC DDS.</w:t>
      </w:r>
    </w:p>
    <w:p w:rsidR="00854770" w:rsidRDefault="00854770" w:rsidP="000B5699">
      <w:pPr>
        <w:pStyle w:val="NormalIndent"/>
        <w:ind w:left="0"/>
        <w:rPr>
          <w:rFonts w:ascii="Arial" w:hAnsi="Arial" w:cs="Arial"/>
        </w:rPr>
      </w:pPr>
    </w:p>
    <w:p w:rsidR="003A583D" w:rsidRDefault="003A583D" w:rsidP="000B5699">
      <w:pPr>
        <w:pStyle w:val="NormalIndent"/>
        <w:ind w:left="0"/>
        <w:rPr>
          <w:rFonts w:ascii="Arial" w:hAnsi="Arial" w:cs="Arial"/>
        </w:rPr>
      </w:pPr>
      <w:bookmarkStart w:id="10" w:name="_GoBack"/>
      <w:bookmarkEnd w:id="10"/>
    </w:p>
    <w:p w:rsidR="002C1C40" w:rsidRDefault="002C1C40" w:rsidP="000B5699">
      <w:pPr>
        <w:pStyle w:val="NormalIndent"/>
        <w:ind w:left="0"/>
        <w:rPr>
          <w:rFonts w:ascii="Arial" w:hAnsi="Arial" w:cs="Arial"/>
        </w:rPr>
      </w:pPr>
    </w:p>
    <w:p w:rsidR="002C1C40" w:rsidRDefault="002C1C40" w:rsidP="000114E9">
      <w:pPr>
        <w:pStyle w:val="NormalIndent"/>
        <w:ind w:left="0"/>
        <w:rPr>
          <w:rFonts w:ascii="Arial" w:hAnsi="Arial" w:cs="Arial"/>
        </w:rPr>
      </w:pPr>
      <w:r>
        <w:rPr>
          <w:rFonts w:ascii="Arial" w:hAnsi="Arial" w:cs="Arial"/>
        </w:rPr>
        <w:t>MODIS Dust Mask algorithm generates two sets of hourly output files: hourly GRIB</w:t>
      </w:r>
    </w:p>
    <w:p w:rsidR="002C1C40" w:rsidRDefault="002C1C40" w:rsidP="000114E9">
      <w:pPr>
        <w:pStyle w:val="NormalIndent"/>
        <w:ind w:left="0"/>
        <w:rPr>
          <w:rFonts w:ascii="Arial" w:hAnsi="Arial" w:cs="Arial"/>
        </w:rPr>
      </w:pPr>
      <w:r>
        <w:rPr>
          <w:rFonts w:ascii="Arial" w:hAnsi="Arial" w:cs="Arial"/>
        </w:rPr>
        <w:t xml:space="preserve">File and hourly </w:t>
      </w:r>
      <w:proofErr w:type="spellStart"/>
      <w:r>
        <w:rPr>
          <w:rFonts w:ascii="Arial" w:hAnsi="Arial" w:cs="Arial"/>
        </w:rPr>
        <w:t>netCDF</w:t>
      </w:r>
      <w:proofErr w:type="spellEnd"/>
      <w:r>
        <w:rPr>
          <w:rFonts w:ascii="Arial" w:hAnsi="Arial" w:cs="Arial"/>
        </w:rPr>
        <w:t xml:space="preserve"> </w:t>
      </w:r>
      <w:proofErr w:type="gramStart"/>
      <w:r>
        <w:rPr>
          <w:rFonts w:ascii="Arial" w:hAnsi="Arial" w:cs="Arial"/>
        </w:rPr>
        <w:t>file</w:t>
      </w:r>
      <w:r w:rsidR="00A66850">
        <w:rPr>
          <w:rFonts w:ascii="Arial" w:hAnsi="Arial" w:cs="Arial"/>
        </w:rPr>
        <w:t>(</w:t>
      </w:r>
      <w:proofErr w:type="gramEnd"/>
      <w:r w:rsidR="00A66850">
        <w:rPr>
          <w:rFonts w:ascii="Arial" w:hAnsi="Arial" w:cs="Arial"/>
        </w:rPr>
        <w:t>compressed)</w:t>
      </w:r>
      <w:r>
        <w:rPr>
          <w:rFonts w:ascii="Arial" w:hAnsi="Arial" w:cs="Arial"/>
        </w:rPr>
        <w:t xml:space="preserve">. Only </w:t>
      </w:r>
      <w:proofErr w:type="spellStart"/>
      <w:r>
        <w:rPr>
          <w:rFonts w:ascii="Arial" w:hAnsi="Arial" w:cs="Arial"/>
        </w:rPr>
        <w:t>netCDF</w:t>
      </w:r>
      <w:proofErr w:type="spellEnd"/>
      <w:r>
        <w:rPr>
          <w:rFonts w:ascii="Arial" w:hAnsi="Arial" w:cs="Arial"/>
        </w:rPr>
        <w:t xml:space="preserve"> file will be archived. </w:t>
      </w:r>
      <w:r w:rsidR="00A66850">
        <w:rPr>
          <w:rFonts w:ascii="Arial" w:hAnsi="Arial" w:cs="Arial"/>
        </w:rPr>
        <w:t>File naming convention for these two sets of output files are:</w:t>
      </w:r>
    </w:p>
    <w:p w:rsidR="00A66850" w:rsidRDefault="00A66850" w:rsidP="000114E9">
      <w:pPr>
        <w:pStyle w:val="NormalIndent"/>
        <w:ind w:left="0"/>
        <w:rPr>
          <w:rFonts w:ascii="Arial" w:hAnsi="Arial" w:cs="Arial"/>
        </w:rPr>
      </w:pPr>
    </w:p>
    <w:p w:rsidR="00A66850" w:rsidRDefault="00A66850" w:rsidP="00A66850">
      <w:pPr>
        <w:pStyle w:val="NormalIndent"/>
        <w:ind w:left="0"/>
        <w:rPr>
          <w:rFonts w:ascii="Arial" w:hAnsi="Arial" w:cs="Arial"/>
        </w:rPr>
      </w:pPr>
      <w:r>
        <w:rPr>
          <w:rFonts w:ascii="Arial" w:hAnsi="Arial" w:cs="Arial"/>
        </w:rPr>
        <w:t xml:space="preserve">      </w:t>
      </w:r>
      <w:r w:rsidRPr="00A66850">
        <w:rPr>
          <w:rFonts w:ascii="Arial" w:hAnsi="Arial" w:cs="Arial"/>
        </w:rPr>
        <w:t>MYDdu</w:t>
      </w:r>
      <w:r>
        <w:rPr>
          <w:rFonts w:ascii="Arial" w:hAnsi="Arial" w:cs="Arial"/>
        </w:rPr>
        <w:t>st.aod_</w:t>
      </w:r>
      <w:proofErr w:type="gramStart"/>
      <w:r>
        <w:rPr>
          <w:rFonts w:ascii="Arial" w:hAnsi="Arial" w:cs="Arial"/>
        </w:rPr>
        <w:t>conc.v6.3.4.yyyymmdd.hrhh</w:t>
      </w:r>
      <w:r w:rsidRPr="00A66850">
        <w:rPr>
          <w:rFonts w:ascii="Arial" w:hAnsi="Arial" w:cs="Arial"/>
        </w:rPr>
        <w:t>.grib</w:t>
      </w:r>
      <w:r>
        <w:rPr>
          <w:rFonts w:ascii="Arial" w:hAnsi="Arial" w:cs="Arial"/>
        </w:rPr>
        <w:t>(</w:t>
      </w:r>
      <w:proofErr w:type="gramEnd"/>
      <w:r>
        <w:rPr>
          <w:rFonts w:ascii="Arial" w:hAnsi="Arial" w:cs="Arial"/>
        </w:rPr>
        <w:t>590KB)</w:t>
      </w:r>
    </w:p>
    <w:p w:rsidR="00A66850" w:rsidRDefault="00A66850" w:rsidP="00A66850">
      <w:pPr>
        <w:pStyle w:val="NormalIndent"/>
        <w:ind w:left="0"/>
        <w:rPr>
          <w:rFonts w:ascii="Arial" w:hAnsi="Arial" w:cs="Arial"/>
        </w:rPr>
      </w:pPr>
      <w:r>
        <w:rPr>
          <w:rFonts w:ascii="Arial" w:hAnsi="Arial" w:cs="Arial"/>
        </w:rPr>
        <w:t xml:space="preserve">      MODIS_</w:t>
      </w:r>
      <w:proofErr w:type="gramStart"/>
      <w:r>
        <w:rPr>
          <w:rFonts w:ascii="Arial" w:hAnsi="Arial" w:cs="Arial"/>
        </w:rPr>
        <w:t>DUST.yyyymmdd.hh.nc.gz(</w:t>
      </w:r>
      <w:proofErr w:type="gramEnd"/>
      <w:r>
        <w:rPr>
          <w:rFonts w:ascii="Arial" w:hAnsi="Arial" w:cs="Arial"/>
        </w:rPr>
        <w:t>90KB,max)</w:t>
      </w:r>
    </w:p>
    <w:p w:rsidR="00A66850" w:rsidRDefault="00A66850" w:rsidP="00A66850">
      <w:pPr>
        <w:pStyle w:val="NormalIndent"/>
        <w:ind w:left="0"/>
        <w:rPr>
          <w:rFonts w:ascii="Arial" w:hAnsi="Arial" w:cs="Arial"/>
        </w:rPr>
      </w:pPr>
    </w:p>
    <w:p w:rsidR="00A66850" w:rsidRDefault="00A66850" w:rsidP="00A66850">
      <w:pPr>
        <w:pStyle w:val="NormalIndent"/>
        <w:ind w:left="0"/>
        <w:rPr>
          <w:rFonts w:ascii="Arial" w:hAnsi="Arial" w:cs="Arial"/>
        </w:rPr>
      </w:pPr>
      <w:r>
        <w:rPr>
          <w:rFonts w:ascii="Arial" w:hAnsi="Arial" w:cs="Arial"/>
        </w:rPr>
        <w:t xml:space="preserve">      Where,</w:t>
      </w:r>
    </w:p>
    <w:p w:rsidR="00A66850" w:rsidRDefault="00A66850" w:rsidP="00A66850">
      <w:pPr>
        <w:pStyle w:val="NormalIndent"/>
        <w:ind w:left="0"/>
        <w:rPr>
          <w:rFonts w:ascii="Arial" w:hAnsi="Arial" w:cs="Arial"/>
        </w:rPr>
      </w:pPr>
      <w:r>
        <w:rPr>
          <w:rFonts w:ascii="Arial" w:hAnsi="Arial" w:cs="Arial"/>
        </w:rPr>
        <w:t xml:space="preserve">      </w:t>
      </w:r>
      <w:proofErr w:type="spellStart"/>
      <w:proofErr w:type="gramStart"/>
      <w:r>
        <w:rPr>
          <w:rFonts w:ascii="Arial" w:hAnsi="Arial" w:cs="Arial"/>
        </w:rPr>
        <w:t>yyyy</w:t>
      </w:r>
      <w:proofErr w:type="spellEnd"/>
      <w:proofErr w:type="gramEnd"/>
      <w:r>
        <w:rPr>
          <w:rFonts w:ascii="Arial" w:hAnsi="Arial" w:cs="Arial"/>
        </w:rPr>
        <w:t xml:space="preserve"> is the year</w:t>
      </w:r>
    </w:p>
    <w:p w:rsidR="00A66850" w:rsidRDefault="00A66850" w:rsidP="00A66850">
      <w:pPr>
        <w:pStyle w:val="NormalIndent"/>
        <w:ind w:left="0"/>
        <w:rPr>
          <w:rFonts w:ascii="Arial" w:hAnsi="Arial" w:cs="Arial"/>
        </w:rPr>
      </w:pPr>
      <w:r>
        <w:rPr>
          <w:rFonts w:ascii="Arial" w:hAnsi="Arial" w:cs="Arial"/>
        </w:rPr>
        <w:t xml:space="preserve">      </w:t>
      </w:r>
      <w:proofErr w:type="gramStart"/>
      <w:r>
        <w:rPr>
          <w:rFonts w:ascii="Arial" w:hAnsi="Arial" w:cs="Arial"/>
        </w:rPr>
        <w:t>mm</w:t>
      </w:r>
      <w:proofErr w:type="gramEnd"/>
      <w:r>
        <w:rPr>
          <w:rFonts w:ascii="Arial" w:hAnsi="Arial" w:cs="Arial"/>
        </w:rPr>
        <w:t xml:space="preserve"> is the month</w:t>
      </w:r>
    </w:p>
    <w:p w:rsidR="00A66850" w:rsidRDefault="00A66850" w:rsidP="00A66850">
      <w:pPr>
        <w:pStyle w:val="NormalIndent"/>
        <w:ind w:left="0"/>
        <w:rPr>
          <w:rFonts w:ascii="Arial" w:hAnsi="Arial" w:cs="Arial"/>
        </w:rPr>
      </w:pPr>
      <w:r>
        <w:rPr>
          <w:rFonts w:ascii="Arial" w:hAnsi="Arial" w:cs="Arial"/>
        </w:rPr>
        <w:t xml:space="preserve">      </w:t>
      </w:r>
      <w:proofErr w:type="spellStart"/>
      <w:proofErr w:type="gramStart"/>
      <w:r>
        <w:rPr>
          <w:rFonts w:ascii="Arial" w:hAnsi="Arial" w:cs="Arial"/>
        </w:rPr>
        <w:t>dd</w:t>
      </w:r>
      <w:proofErr w:type="spellEnd"/>
      <w:proofErr w:type="gramEnd"/>
      <w:r>
        <w:rPr>
          <w:rFonts w:ascii="Arial" w:hAnsi="Arial" w:cs="Arial"/>
        </w:rPr>
        <w:t xml:space="preserve"> is the day</w:t>
      </w:r>
    </w:p>
    <w:p w:rsidR="00A66850" w:rsidRDefault="00A66850" w:rsidP="00A66850">
      <w:pPr>
        <w:pStyle w:val="NormalIndent"/>
        <w:ind w:left="0"/>
        <w:rPr>
          <w:rFonts w:ascii="Arial" w:hAnsi="Arial" w:cs="Arial"/>
        </w:rPr>
      </w:pPr>
      <w:r>
        <w:rPr>
          <w:rFonts w:ascii="Arial" w:hAnsi="Arial" w:cs="Arial"/>
        </w:rPr>
        <w:t xml:space="preserve">      </w:t>
      </w:r>
      <w:proofErr w:type="spellStart"/>
      <w:proofErr w:type="gramStart"/>
      <w:r>
        <w:rPr>
          <w:rFonts w:ascii="Arial" w:hAnsi="Arial" w:cs="Arial"/>
        </w:rPr>
        <w:t>hh</w:t>
      </w:r>
      <w:proofErr w:type="spellEnd"/>
      <w:proofErr w:type="gramEnd"/>
      <w:r>
        <w:rPr>
          <w:rFonts w:ascii="Arial" w:hAnsi="Arial" w:cs="Arial"/>
        </w:rPr>
        <w:t xml:space="preserve"> is the hour</w:t>
      </w:r>
    </w:p>
    <w:p w:rsidR="00A66850" w:rsidRDefault="00A66850" w:rsidP="00A66850">
      <w:pPr>
        <w:pStyle w:val="NormalIndent"/>
        <w:ind w:left="0"/>
        <w:rPr>
          <w:rFonts w:ascii="Arial" w:hAnsi="Arial" w:cs="Arial"/>
        </w:rPr>
      </w:pPr>
    </w:p>
    <w:p w:rsidR="00A66850" w:rsidRDefault="00A66850" w:rsidP="000114E9">
      <w:pPr>
        <w:pStyle w:val="NormalIndent"/>
        <w:ind w:left="0"/>
        <w:rPr>
          <w:rFonts w:ascii="Arial" w:hAnsi="Arial" w:cs="Arial"/>
        </w:rPr>
      </w:pPr>
      <w:r>
        <w:rPr>
          <w:rFonts w:ascii="Arial" w:hAnsi="Arial" w:cs="Arial"/>
        </w:rPr>
        <w:t>Examples are:</w:t>
      </w:r>
    </w:p>
    <w:p w:rsidR="00A66850" w:rsidRDefault="00A66850" w:rsidP="000114E9">
      <w:pPr>
        <w:pStyle w:val="NormalIndent"/>
        <w:ind w:left="0"/>
        <w:rPr>
          <w:rFonts w:ascii="Arial" w:hAnsi="Arial" w:cs="Arial"/>
        </w:rPr>
      </w:pPr>
    </w:p>
    <w:p w:rsidR="00A66850" w:rsidRDefault="00A66850" w:rsidP="000114E9">
      <w:pPr>
        <w:pStyle w:val="NormalIndent"/>
        <w:ind w:left="0"/>
        <w:rPr>
          <w:rFonts w:ascii="Arial" w:hAnsi="Arial" w:cs="Arial"/>
        </w:rPr>
      </w:pPr>
      <w:r>
        <w:rPr>
          <w:rFonts w:ascii="Arial" w:hAnsi="Arial" w:cs="Arial"/>
        </w:rPr>
        <w:t xml:space="preserve">      </w:t>
      </w:r>
      <w:r w:rsidRPr="00A66850">
        <w:rPr>
          <w:rFonts w:ascii="Arial" w:hAnsi="Arial" w:cs="Arial"/>
        </w:rPr>
        <w:t>MYDdust.aod_conc.v6.3.4.20120428.hr17.grib</w:t>
      </w:r>
    </w:p>
    <w:p w:rsidR="00A66850" w:rsidRDefault="00A66850" w:rsidP="000114E9">
      <w:pPr>
        <w:pStyle w:val="NormalIndent"/>
        <w:ind w:left="0"/>
        <w:rPr>
          <w:rFonts w:ascii="Arial" w:hAnsi="Arial" w:cs="Arial"/>
        </w:rPr>
      </w:pPr>
      <w:r>
        <w:rPr>
          <w:rFonts w:ascii="Arial" w:hAnsi="Arial" w:cs="Arial"/>
        </w:rPr>
        <w:t xml:space="preserve">      MODIS_DUST.20120507.22.nc.gz</w:t>
      </w:r>
    </w:p>
    <w:p w:rsidR="00A66850" w:rsidRDefault="00A66850" w:rsidP="000114E9">
      <w:pPr>
        <w:pStyle w:val="NormalIndent"/>
        <w:ind w:left="0"/>
        <w:rPr>
          <w:rFonts w:ascii="Arial" w:hAnsi="Arial" w:cs="Arial"/>
        </w:rPr>
      </w:pPr>
    </w:p>
    <w:p w:rsidR="00A66850" w:rsidRDefault="00A66850" w:rsidP="000114E9">
      <w:pPr>
        <w:pStyle w:val="NormalIndent"/>
        <w:ind w:left="0"/>
        <w:rPr>
          <w:rFonts w:ascii="Arial" w:hAnsi="Arial" w:cs="Arial"/>
        </w:rPr>
      </w:pPr>
      <w:r>
        <w:rPr>
          <w:rFonts w:ascii="Arial" w:hAnsi="Arial" w:cs="Arial"/>
        </w:rPr>
        <w:t>The content of these two files are:</w:t>
      </w:r>
    </w:p>
    <w:p w:rsidR="00A34512" w:rsidRPr="00A34512" w:rsidRDefault="00A34512" w:rsidP="00A34512">
      <w:pPr>
        <w:pStyle w:val="NormalIndent"/>
        <w:rPr>
          <w:rFonts w:ascii="Arial" w:hAnsi="Arial" w:cs="Arial"/>
        </w:rPr>
      </w:pPr>
      <w:proofErr w:type="spellStart"/>
      <w:proofErr w:type="gramStart"/>
      <w:r w:rsidRPr="00A34512">
        <w:rPr>
          <w:rFonts w:ascii="Arial" w:hAnsi="Arial" w:cs="Arial"/>
        </w:rPr>
        <w:t>netcdf</w:t>
      </w:r>
      <w:proofErr w:type="spellEnd"/>
      <w:proofErr w:type="gramEnd"/>
      <w:r w:rsidRPr="00A34512">
        <w:rPr>
          <w:rFonts w:ascii="Arial" w:hAnsi="Arial" w:cs="Arial"/>
        </w:rPr>
        <w:t xml:space="preserve"> MODIS_DUST.20120505.17 {</w:t>
      </w:r>
    </w:p>
    <w:p w:rsidR="00A34512" w:rsidRPr="00A34512" w:rsidRDefault="00A34512" w:rsidP="00A34512">
      <w:pPr>
        <w:pStyle w:val="NormalIndent"/>
        <w:rPr>
          <w:rFonts w:ascii="Arial" w:hAnsi="Arial" w:cs="Arial"/>
        </w:rPr>
      </w:pPr>
      <w:proofErr w:type="gramStart"/>
      <w:r w:rsidRPr="00A34512">
        <w:rPr>
          <w:rFonts w:ascii="Arial" w:hAnsi="Arial" w:cs="Arial"/>
        </w:rPr>
        <w:t>dimensions</w:t>
      </w:r>
      <w:proofErr w:type="gramEnd"/>
      <w:r w:rsidRPr="00A34512">
        <w:rPr>
          <w:rFonts w:ascii="Arial" w:hAnsi="Arial" w:cs="Arial"/>
        </w:rPr>
        <w:t>:</w:t>
      </w:r>
    </w:p>
    <w:p w:rsidR="00A34512" w:rsidRPr="00A34512" w:rsidRDefault="00A34512" w:rsidP="00A34512">
      <w:pPr>
        <w:pStyle w:val="NormalIndent"/>
        <w:rPr>
          <w:rFonts w:ascii="Arial" w:hAnsi="Arial" w:cs="Arial"/>
        </w:rPr>
      </w:pPr>
      <w:r w:rsidRPr="00A34512">
        <w:rPr>
          <w:rFonts w:ascii="Arial" w:hAnsi="Arial" w:cs="Arial"/>
        </w:rPr>
        <w:t xml:space="preserve">        x = </w:t>
      </w:r>
      <w:proofErr w:type="gramStart"/>
      <w:r w:rsidRPr="00A34512">
        <w:rPr>
          <w:rFonts w:ascii="Arial" w:hAnsi="Arial" w:cs="Arial"/>
        </w:rPr>
        <w:t>601 ;</w:t>
      </w:r>
      <w:proofErr w:type="gramEnd"/>
    </w:p>
    <w:p w:rsidR="00A34512" w:rsidRPr="00A34512" w:rsidRDefault="00A34512" w:rsidP="00A34512">
      <w:pPr>
        <w:pStyle w:val="NormalIndent"/>
        <w:rPr>
          <w:rFonts w:ascii="Arial" w:hAnsi="Arial" w:cs="Arial"/>
        </w:rPr>
      </w:pPr>
      <w:r w:rsidRPr="00A34512">
        <w:rPr>
          <w:rFonts w:ascii="Arial" w:hAnsi="Arial" w:cs="Arial"/>
        </w:rPr>
        <w:t xml:space="preserve">        y = </w:t>
      </w:r>
      <w:proofErr w:type="gramStart"/>
      <w:r w:rsidRPr="00A34512">
        <w:rPr>
          <w:rFonts w:ascii="Arial" w:hAnsi="Arial" w:cs="Arial"/>
        </w:rPr>
        <w:t>251 ;</w:t>
      </w:r>
      <w:proofErr w:type="gramEnd"/>
    </w:p>
    <w:p w:rsidR="00A34512" w:rsidRPr="00A34512" w:rsidRDefault="00A34512" w:rsidP="00A34512">
      <w:pPr>
        <w:pStyle w:val="NormalIndent"/>
        <w:rPr>
          <w:rFonts w:ascii="Arial" w:hAnsi="Arial" w:cs="Arial"/>
        </w:rPr>
      </w:pPr>
      <w:proofErr w:type="gramStart"/>
      <w:r w:rsidRPr="00A34512">
        <w:rPr>
          <w:rFonts w:ascii="Arial" w:hAnsi="Arial" w:cs="Arial"/>
        </w:rPr>
        <w:t>variables</w:t>
      </w:r>
      <w:proofErr w:type="gramEnd"/>
      <w:r w:rsidRPr="00A34512">
        <w:rPr>
          <w:rFonts w:ascii="Arial" w:hAnsi="Arial" w:cs="Arial"/>
        </w:rPr>
        <w:t>:</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float</w:t>
      </w:r>
      <w:proofErr w:type="gramEnd"/>
      <w:r w:rsidRPr="00A34512">
        <w:rPr>
          <w:rFonts w:ascii="Arial" w:hAnsi="Arial" w:cs="Arial"/>
        </w:rPr>
        <w:t xml:space="preserve"> </w:t>
      </w:r>
      <w:proofErr w:type="spellStart"/>
      <w:r w:rsidRPr="00A34512">
        <w:rPr>
          <w:rFonts w:ascii="Arial" w:hAnsi="Arial" w:cs="Arial"/>
        </w:rPr>
        <w:t>combaod</w:t>
      </w:r>
      <w:proofErr w:type="spellEnd"/>
      <w:r w:rsidRPr="00A34512">
        <w:rPr>
          <w:rFonts w:ascii="Arial" w:hAnsi="Arial" w:cs="Arial"/>
        </w:rPr>
        <w:t>(y, x)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spellStart"/>
      <w:proofErr w:type="gramStart"/>
      <w:r w:rsidRPr="00A34512">
        <w:rPr>
          <w:rFonts w:ascii="Arial" w:hAnsi="Arial" w:cs="Arial"/>
        </w:rPr>
        <w:t>combaod:</w:t>
      </w:r>
      <w:proofErr w:type="gramEnd"/>
      <w:r w:rsidRPr="00A34512">
        <w:rPr>
          <w:rFonts w:ascii="Arial" w:hAnsi="Arial" w:cs="Arial"/>
        </w:rPr>
        <w:t>long_name</w:t>
      </w:r>
      <w:proofErr w:type="spellEnd"/>
      <w:r w:rsidRPr="00A34512">
        <w:rPr>
          <w:rFonts w:ascii="Arial" w:hAnsi="Arial" w:cs="Arial"/>
        </w:rPr>
        <w:t xml:space="preserve"> = "DUST AOD"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spellStart"/>
      <w:proofErr w:type="gramStart"/>
      <w:r w:rsidRPr="00A34512">
        <w:rPr>
          <w:rFonts w:ascii="Arial" w:hAnsi="Arial" w:cs="Arial"/>
        </w:rPr>
        <w:t>combaod:</w:t>
      </w:r>
      <w:proofErr w:type="gramEnd"/>
      <w:r w:rsidRPr="00A34512">
        <w:rPr>
          <w:rFonts w:ascii="Arial" w:hAnsi="Arial" w:cs="Arial"/>
        </w:rPr>
        <w:t>unit</w:t>
      </w:r>
      <w:proofErr w:type="spellEnd"/>
      <w:r w:rsidRPr="00A34512">
        <w:rPr>
          <w:rFonts w:ascii="Arial" w:hAnsi="Arial" w:cs="Arial"/>
        </w:rPr>
        <w:t xml:space="preserve"> = "none"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spellStart"/>
      <w:proofErr w:type="gramStart"/>
      <w:r w:rsidRPr="00A34512">
        <w:rPr>
          <w:rFonts w:ascii="Arial" w:hAnsi="Arial" w:cs="Arial"/>
        </w:rPr>
        <w:t>combaod:</w:t>
      </w:r>
      <w:proofErr w:type="gramEnd"/>
      <w:r w:rsidRPr="00A34512">
        <w:rPr>
          <w:rFonts w:ascii="Arial" w:hAnsi="Arial" w:cs="Arial"/>
        </w:rPr>
        <w:t>NoAODRetrievals</w:t>
      </w:r>
      <w:proofErr w:type="spellEnd"/>
      <w:r w:rsidRPr="00A34512">
        <w:rPr>
          <w:rFonts w:ascii="Arial" w:hAnsi="Arial" w:cs="Arial"/>
        </w:rPr>
        <w:t xml:space="preserve"> = "-1"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spellStart"/>
      <w:proofErr w:type="gramStart"/>
      <w:r w:rsidRPr="00A34512">
        <w:rPr>
          <w:rFonts w:ascii="Arial" w:hAnsi="Arial" w:cs="Arial"/>
        </w:rPr>
        <w:t>combaod:</w:t>
      </w:r>
      <w:proofErr w:type="gramEnd"/>
      <w:r w:rsidRPr="00A34512">
        <w:rPr>
          <w:rFonts w:ascii="Arial" w:hAnsi="Arial" w:cs="Arial"/>
        </w:rPr>
        <w:t>NoDust</w:t>
      </w:r>
      <w:proofErr w:type="spellEnd"/>
      <w:r w:rsidRPr="00A34512">
        <w:rPr>
          <w:rFonts w:ascii="Arial" w:hAnsi="Arial" w:cs="Arial"/>
        </w:rPr>
        <w:t xml:space="preserve"> = "-2"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spellStart"/>
      <w:proofErr w:type="gramStart"/>
      <w:r w:rsidRPr="00A34512">
        <w:rPr>
          <w:rFonts w:ascii="Arial" w:hAnsi="Arial" w:cs="Arial"/>
        </w:rPr>
        <w:t>combaod:</w:t>
      </w:r>
      <w:proofErr w:type="gramEnd"/>
      <w:r w:rsidRPr="00A34512">
        <w:rPr>
          <w:rFonts w:ascii="Arial" w:hAnsi="Arial" w:cs="Arial"/>
        </w:rPr>
        <w:t>NoGranuleCoverage</w:t>
      </w:r>
      <w:proofErr w:type="spellEnd"/>
      <w:r w:rsidRPr="00A34512">
        <w:rPr>
          <w:rFonts w:ascii="Arial" w:hAnsi="Arial" w:cs="Arial"/>
        </w:rPr>
        <w:t xml:space="preserve"> = "-99999"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float</w:t>
      </w:r>
      <w:proofErr w:type="gramEnd"/>
      <w:r w:rsidRPr="00A34512">
        <w:rPr>
          <w:rFonts w:ascii="Arial" w:hAnsi="Arial" w:cs="Arial"/>
        </w:rPr>
        <w:t xml:space="preserve"> </w:t>
      </w:r>
      <w:proofErr w:type="spellStart"/>
      <w:r w:rsidRPr="00A34512">
        <w:rPr>
          <w:rFonts w:ascii="Arial" w:hAnsi="Arial" w:cs="Arial"/>
        </w:rPr>
        <w:t>combconc</w:t>
      </w:r>
      <w:proofErr w:type="spellEnd"/>
      <w:r w:rsidRPr="00A34512">
        <w:rPr>
          <w:rFonts w:ascii="Arial" w:hAnsi="Arial" w:cs="Arial"/>
        </w:rPr>
        <w:t>(y, x)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spellStart"/>
      <w:proofErr w:type="gramStart"/>
      <w:r w:rsidRPr="00A34512">
        <w:rPr>
          <w:rFonts w:ascii="Arial" w:hAnsi="Arial" w:cs="Arial"/>
        </w:rPr>
        <w:t>combconc:</w:t>
      </w:r>
      <w:proofErr w:type="gramEnd"/>
      <w:r w:rsidRPr="00A34512">
        <w:rPr>
          <w:rFonts w:ascii="Arial" w:hAnsi="Arial" w:cs="Arial"/>
        </w:rPr>
        <w:t>long_name</w:t>
      </w:r>
      <w:proofErr w:type="spellEnd"/>
      <w:r w:rsidRPr="00A34512">
        <w:rPr>
          <w:rFonts w:ascii="Arial" w:hAnsi="Arial" w:cs="Arial"/>
        </w:rPr>
        <w:t xml:space="preserve"> = "DUST Column Concentration Density"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spellStart"/>
      <w:proofErr w:type="gramStart"/>
      <w:r w:rsidRPr="00A34512">
        <w:rPr>
          <w:rFonts w:ascii="Arial" w:hAnsi="Arial" w:cs="Arial"/>
        </w:rPr>
        <w:t>combconc:</w:t>
      </w:r>
      <w:proofErr w:type="gramEnd"/>
      <w:r w:rsidRPr="00A34512">
        <w:rPr>
          <w:rFonts w:ascii="Arial" w:hAnsi="Arial" w:cs="Arial"/>
        </w:rPr>
        <w:t>unit</w:t>
      </w:r>
      <w:proofErr w:type="spellEnd"/>
      <w:r w:rsidRPr="00A34512">
        <w:rPr>
          <w:rFonts w:ascii="Arial" w:hAnsi="Arial" w:cs="Arial"/>
        </w:rPr>
        <w:t xml:space="preserve"> = "Kg/m^3"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spellStart"/>
      <w:proofErr w:type="gramStart"/>
      <w:r w:rsidRPr="00A34512">
        <w:rPr>
          <w:rFonts w:ascii="Arial" w:hAnsi="Arial" w:cs="Arial"/>
        </w:rPr>
        <w:t>combconc:</w:t>
      </w:r>
      <w:proofErr w:type="gramEnd"/>
      <w:r w:rsidRPr="00A34512">
        <w:rPr>
          <w:rFonts w:ascii="Arial" w:hAnsi="Arial" w:cs="Arial"/>
        </w:rPr>
        <w:t>Cloud</w:t>
      </w:r>
      <w:proofErr w:type="spellEnd"/>
      <w:r w:rsidRPr="00A34512">
        <w:rPr>
          <w:rFonts w:ascii="Arial" w:hAnsi="Arial" w:cs="Arial"/>
        </w:rPr>
        <w:t xml:space="preserve"> = "-1"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spellStart"/>
      <w:proofErr w:type="gramStart"/>
      <w:r w:rsidRPr="00A34512">
        <w:rPr>
          <w:rFonts w:ascii="Arial" w:hAnsi="Arial" w:cs="Arial"/>
        </w:rPr>
        <w:t>combconc:</w:t>
      </w:r>
      <w:proofErr w:type="gramEnd"/>
      <w:r w:rsidRPr="00A34512">
        <w:rPr>
          <w:rFonts w:ascii="Arial" w:hAnsi="Arial" w:cs="Arial"/>
        </w:rPr>
        <w:t>Sunglint</w:t>
      </w:r>
      <w:proofErr w:type="spellEnd"/>
      <w:r w:rsidRPr="00A34512">
        <w:rPr>
          <w:rFonts w:ascii="Arial" w:hAnsi="Arial" w:cs="Arial"/>
        </w:rPr>
        <w:t xml:space="preserve"> = "-2"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spellStart"/>
      <w:proofErr w:type="gramStart"/>
      <w:r w:rsidRPr="00A34512">
        <w:rPr>
          <w:rFonts w:ascii="Arial" w:hAnsi="Arial" w:cs="Arial"/>
        </w:rPr>
        <w:t>combconc:</w:t>
      </w:r>
      <w:proofErr w:type="gramEnd"/>
      <w:r w:rsidRPr="00A34512">
        <w:rPr>
          <w:rFonts w:ascii="Arial" w:hAnsi="Arial" w:cs="Arial"/>
        </w:rPr>
        <w:t>NoGranuleCoverage</w:t>
      </w:r>
      <w:proofErr w:type="spellEnd"/>
      <w:r w:rsidRPr="00A34512">
        <w:rPr>
          <w:rFonts w:ascii="Arial" w:hAnsi="Arial" w:cs="Arial"/>
        </w:rPr>
        <w:t xml:space="preserve"> = "-3" ;</w:t>
      </w:r>
    </w:p>
    <w:p w:rsidR="00A34512" w:rsidRPr="00A34512" w:rsidRDefault="00A34512" w:rsidP="00A34512">
      <w:pPr>
        <w:pStyle w:val="NormalIndent"/>
        <w:rPr>
          <w:rFonts w:ascii="Arial" w:hAnsi="Arial" w:cs="Arial"/>
        </w:rPr>
      </w:pPr>
      <w:r w:rsidRPr="00A34512">
        <w:rPr>
          <w:rFonts w:ascii="Arial" w:hAnsi="Arial" w:cs="Arial"/>
        </w:rPr>
        <w:lastRenderedPageBreak/>
        <w:t xml:space="preserve">                </w:t>
      </w:r>
      <w:proofErr w:type="spellStart"/>
      <w:proofErr w:type="gramStart"/>
      <w:r w:rsidRPr="00A34512">
        <w:rPr>
          <w:rFonts w:ascii="Arial" w:hAnsi="Arial" w:cs="Arial"/>
        </w:rPr>
        <w:t>combconc:</w:t>
      </w:r>
      <w:proofErr w:type="gramEnd"/>
      <w:r w:rsidRPr="00A34512">
        <w:rPr>
          <w:rFonts w:ascii="Arial" w:hAnsi="Arial" w:cs="Arial"/>
        </w:rPr>
        <w:t>NoData</w:t>
      </w:r>
      <w:proofErr w:type="spellEnd"/>
      <w:r w:rsidRPr="00A34512">
        <w:rPr>
          <w:rFonts w:ascii="Arial" w:hAnsi="Arial" w:cs="Arial"/>
        </w:rPr>
        <w:t xml:space="preserve"> = "-9999" ;</w:t>
      </w:r>
    </w:p>
    <w:p w:rsidR="00A34512" w:rsidRPr="00A34512" w:rsidRDefault="00A34512" w:rsidP="00A34512">
      <w:pPr>
        <w:pStyle w:val="NormalIndent"/>
        <w:rPr>
          <w:rFonts w:ascii="Arial" w:hAnsi="Arial" w:cs="Arial"/>
        </w:rPr>
      </w:pPr>
    </w:p>
    <w:p w:rsidR="00A34512" w:rsidRPr="00A34512" w:rsidRDefault="00A34512" w:rsidP="00A34512">
      <w:pPr>
        <w:pStyle w:val="NormalIndent"/>
        <w:rPr>
          <w:rFonts w:ascii="Arial" w:hAnsi="Arial" w:cs="Arial"/>
        </w:rPr>
      </w:pPr>
      <w:r w:rsidRPr="00A34512">
        <w:rPr>
          <w:rFonts w:ascii="Arial" w:hAnsi="Arial" w:cs="Arial"/>
        </w:rPr>
        <w:t>// global attributes:</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:Title</w:t>
      </w:r>
      <w:proofErr w:type="gramEnd"/>
      <w:r w:rsidRPr="00A34512">
        <w:rPr>
          <w:rFonts w:ascii="Arial" w:hAnsi="Arial" w:cs="Arial"/>
        </w:rPr>
        <w:t xml:space="preserve"> = "MODIS DUST "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:Platform</w:t>
      </w:r>
      <w:proofErr w:type="gramEnd"/>
      <w:r w:rsidRPr="00A34512">
        <w:rPr>
          <w:rFonts w:ascii="Arial" w:hAnsi="Arial" w:cs="Arial"/>
        </w:rPr>
        <w:t xml:space="preserve"> = "MODIS/Aqua"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w:t>
      </w:r>
      <w:proofErr w:type="spellStart"/>
      <w:r w:rsidRPr="00A34512">
        <w:rPr>
          <w:rFonts w:ascii="Arial" w:hAnsi="Arial" w:cs="Arial"/>
        </w:rPr>
        <w:t>DataType</w:t>
      </w:r>
      <w:proofErr w:type="spellEnd"/>
      <w:proofErr w:type="gramEnd"/>
      <w:r w:rsidRPr="00A34512">
        <w:rPr>
          <w:rFonts w:ascii="Arial" w:hAnsi="Arial" w:cs="Arial"/>
        </w:rPr>
        <w:t xml:space="preserve"> = "</w:t>
      </w:r>
      <w:proofErr w:type="spellStart"/>
      <w:r w:rsidRPr="00A34512">
        <w:rPr>
          <w:rFonts w:ascii="Arial" w:hAnsi="Arial" w:cs="Arial"/>
        </w:rPr>
        <w:t>LatLonGrid</w:t>
      </w:r>
      <w:proofErr w:type="spellEnd"/>
      <w:r w:rsidRPr="00A34512">
        <w:rPr>
          <w:rFonts w:ascii="Arial" w:hAnsi="Arial" w:cs="Arial"/>
        </w:rPr>
        <w:t>"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w:t>
      </w:r>
      <w:proofErr w:type="spellStart"/>
      <w:r w:rsidRPr="00A34512">
        <w:rPr>
          <w:rFonts w:ascii="Arial" w:hAnsi="Arial" w:cs="Arial"/>
        </w:rPr>
        <w:t>NorthWestConnerLat</w:t>
      </w:r>
      <w:proofErr w:type="spellEnd"/>
      <w:proofErr w:type="gramEnd"/>
      <w:r w:rsidRPr="00A34512">
        <w:rPr>
          <w:rFonts w:ascii="Arial" w:hAnsi="Arial" w:cs="Arial"/>
        </w:rPr>
        <w:t xml:space="preserve"> = "50.0f"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w:t>
      </w:r>
      <w:proofErr w:type="spellStart"/>
      <w:r w:rsidRPr="00A34512">
        <w:rPr>
          <w:rFonts w:ascii="Arial" w:hAnsi="Arial" w:cs="Arial"/>
        </w:rPr>
        <w:t>NorthWestConnerLon</w:t>
      </w:r>
      <w:proofErr w:type="spellEnd"/>
      <w:proofErr w:type="gramEnd"/>
      <w:r w:rsidRPr="00A34512">
        <w:rPr>
          <w:rFonts w:ascii="Arial" w:hAnsi="Arial" w:cs="Arial"/>
        </w:rPr>
        <w:t xml:space="preserve"> = "125.0f"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w:t>
      </w:r>
      <w:proofErr w:type="spellStart"/>
      <w:r w:rsidRPr="00A34512">
        <w:rPr>
          <w:rFonts w:ascii="Arial" w:hAnsi="Arial" w:cs="Arial"/>
        </w:rPr>
        <w:t>LatGridSpacing</w:t>
      </w:r>
      <w:proofErr w:type="spellEnd"/>
      <w:proofErr w:type="gramEnd"/>
      <w:r w:rsidRPr="00A34512">
        <w:rPr>
          <w:rFonts w:ascii="Arial" w:hAnsi="Arial" w:cs="Arial"/>
        </w:rPr>
        <w:t xml:space="preserve"> = "0.1f"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w:t>
      </w:r>
      <w:proofErr w:type="spellStart"/>
      <w:r w:rsidRPr="00A34512">
        <w:rPr>
          <w:rFonts w:ascii="Arial" w:hAnsi="Arial" w:cs="Arial"/>
        </w:rPr>
        <w:t>LonGridSpacing</w:t>
      </w:r>
      <w:proofErr w:type="spellEnd"/>
      <w:proofErr w:type="gramEnd"/>
      <w:r w:rsidRPr="00A34512">
        <w:rPr>
          <w:rFonts w:ascii="Arial" w:hAnsi="Arial" w:cs="Arial"/>
        </w:rPr>
        <w:t xml:space="preserve"> = "0.1f"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:Year</w:t>
      </w:r>
      <w:proofErr w:type="gramEnd"/>
      <w:r w:rsidRPr="00A34512">
        <w:rPr>
          <w:rFonts w:ascii="Arial" w:hAnsi="Arial" w:cs="Arial"/>
        </w:rPr>
        <w:t xml:space="preserve"> = "2012"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:Month</w:t>
      </w:r>
      <w:proofErr w:type="gramEnd"/>
      <w:r w:rsidRPr="00A34512">
        <w:rPr>
          <w:rFonts w:ascii="Arial" w:hAnsi="Arial" w:cs="Arial"/>
        </w:rPr>
        <w:t xml:space="preserve"> = "05"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:Day</w:t>
      </w:r>
      <w:proofErr w:type="gramEnd"/>
      <w:r w:rsidRPr="00A34512">
        <w:rPr>
          <w:rFonts w:ascii="Arial" w:hAnsi="Arial" w:cs="Arial"/>
        </w:rPr>
        <w:t xml:space="preserve"> = "05" ;</w:t>
      </w:r>
    </w:p>
    <w:p w:rsidR="00A34512" w:rsidRPr="00A34512" w:rsidRDefault="00A34512" w:rsidP="00A34512">
      <w:pPr>
        <w:pStyle w:val="NormalIndent"/>
        <w:rPr>
          <w:rFonts w:ascii="Arial" w:hAnsi="Arial" w:cs="Arial"/>
        </w:rPr>
      </w:pPr>
      <w:r w:rsidRPr="00A34512">
        <w:rPr>
          <w:rFonts w:ascii="Arial" w:hAnsi="Arial" w:cs="Arial"/>
        </w:rPr>
        <w:t xml:space="preserve">                </w:t>
      </w:r>
      <w:proofErr w:type="gramStart"/>
      <w:r w:rsidRPr="00A34512">
        <w:rPr>
          <w:rFonts w:ascii="Arial" w:hAnsi="Arial" w:cs="Arial"/>
        </w:rPr>
        <w:t>:Hour</w:t>
      </w:r>
      <w:proofErr w:type="gramEnd"/>
      <w:r w:rsidRPr="00A34512">
        <w:rPr>
          <w:rFonts w:ascii="Arial" w:hAnsi="Arial" w:cs="Arial"/>
        </w:rPr>
        <w:t xml:space="preserve"> = "17" ;</w:t>
      </w:r>
    </w:p>
    <w:p w:rsidR="00A66850" w:rsidRDefault="00A34512" w:rsidP="00A34512">
      <w:pPr>
        <w:pStyle w:val="NormalIndent"/>
        <w:ind w:left="0"/>
        <w:rPr>
          <w:rFonts w:ascii="Arial" w:hAnsi="Arial" w:cs="Arial"/>
        </w:rPr>
      </w:pPr>
      <w:r w:rsidRPr="00A34512">
        <w:rPr>
          <w:rFonts w:ascii="Arial" w:hAnsi="Arial" w:cs="Arial"/>
        </w:rPr>
        <w:t>}</w:t>
      </w:r>
    </w:p>
    <w:p w:rsidR="002C1C40" w:rsidRDefault="002C1C40" w:rsidP="000114E9">
      <w:pPr>
        <w:pStyle w:val="NormalIndent"/>
        <w:ind w:left="0"/>
        <w:rPr>
          <w:rFonts w:ascii="Arial" w:hAnsi="Arial" w:cs="Arial"/>
        </w:rPr>
      </w:pPr>
    </w:p>
    <w:p w:rsidR="000114E9" w:rsidRPr="0075724F" w:rsidRDefault="000114E9" w:rsidP="006115DF">
      <w:pPr>
        <w:pStyle w:val="NormalIndent"/>
        <w:ind w:left="0"/>
        <w:rPr>
          <w:rFonts w:ascii="Arial" w:hAnsi="Arial" w:cs="Arial"/>
        </w:rPr>
      </w:pPr>
    </w:p>
    <w:p w:rsidR="000B5699" w:rsidRPr="00A20F91" w:rsidRDefault="000B5699" w:rsidP="000B5699">
      <w:pPr>
        <w:suppressLineNumbers/>
        <w:rPr>
          <w:rFonts w:ascii="Arial" w:hAnsi="Arial" w:cs="Arial"/>
        </w:rPr>
      </w:pPr>
    </w:p>
    <w:p w:rsidR="00613495" w:rsidRDefault="00613495" w:rsidP="00613495">
      <w:pPr>
        <w:suppressLineNumbers/>
        <w:rPr>
          <w:rFonts w:ascii="Arial" w:hAnsi="Arial" w:cs="Arial"/>
        </w:rPr>
      </w:pPr>
    </w:p>
    <w:p w:rsidR="00613495" w:rsidRPr="00394D9F" w:rsidRDefault="002C05C3" w:rsidP="00613495">
      <w:pPr>
        <w:suppressLineNumbers/>
        <w:rPr>
          <w:rFonts w:ascii="Arial" w:hAnsi="Arial" w:cs="Arial"/>
        </w:rPr>
      </w:pPr>
      <w:r>
        <w:rPr>
          <w:rFonts w:ascii="Arial" w:hAnsi="Arial" w:cs="Arial"/>
        </w:rPr>
        <w:br w:type="page"/>
      </w:r>
    </w:p>
    <w:bookmarkStart w:id="11" w:name="Requirements"/>
    <w:bookmarkStart w:id="12" w:name="Documents"/>
    <w:bookmarkStart w:id="13" w:name="_Toc353846070"/>
    <w:bookmarkStart w:id="14" w:name="_Toc413235620"/>
    <w:bookmarkEnd w:id="11"/>
    <w:bookmarkEnd w:id="12"/>
    <w:p w:rsidR="003271F1" w:rsidRPr="006B299B" w:rsidRDefault="002D7DB1" w:rsidP="0055260E">
      <w:pPr>
        <w:pStyle w:val="Heading1"/>
        <w:spacing w:after="240"/>
        <w:rPr>
          <w:rFonts w:ascii="Arial" w:hAnsi="Arial" w:cs="Arial"/>
        </w:rPr>
      </w:pPr>
      <w:r w:rsidRPr="006B299B">
        <w:rPr>
          <w:rFonts w:ascii="Arial" w:hAnsi="Arial" w:cs="Arial"/>
        </w:rPr>
        <w:lastRenderedPageBreak/>
        <w:fldChar w:fldCharType="begin"/>
      </w:r>
      <w:r w:rsidR="003271F1" w:rsidRPr="006B299B">
        <w:rPr>
          <w:rFonts w:ascii="Arial" w:hAnsi="Arial" w:cs="Arial"/>
        </w:rPr>
        <w:instrText>AUTONUMLGL</w:instrText>
      </w:r>
      <w:bookmarkStart w:id="15" w:name="_Toc179734073"/>
      <w:bookmarkStart w:id="16" w:name="_Toc267393137"/>
      <w:r w:rsidRPr="006B299B">
        <w:rPr>
          <w:rFonts w:ascii="Arial" w:hAnsi="Arial" w:cs="Arial"/>
        </w:rPr>
        <w:fldChar w:fldCharType="end"/>
      </w:r>
      <w:r w:rsidR="003271F1" w:rsidRPr="006B299B">
        <w:rPr>
          <w:rFonts w:ascii="Arial" w:hAnsi="Arial" w:cs="Arial"/>
        </w:rPr>
        <w:tab/>
      </w:r>
      <w:bookmarkEnd w:id="13"/>
      <w:bookmarkEnd w:id="14"/>
      <w:bookmarkEnd w:id="15"/>
      <w:r w:rsidR="00FF6497">
        <w:rPr>
          <w:rFonts w:ascii="Arial" w:hAnsi="Arial" w:cs="Arial"/>
        </w:rPr>
        <w:t>ALGORITHM</w:t>
      </w:r>
      <w:bookmarkEnd w:id="16"/>
    </w:p>
    <w:bookmarkStart w:id="17" w:name="Definitions"/>
    <w:bookmarkStart w:id="18" w:name="_Toc355675090"/>
    <w:bookmarkStart w:id="19" w:name="_Toc413235792"/>
    <w:bookmarkStart w:id="20" w:name="_Toc353846072"/>
    <w:bookmarkStart w:id="21" w:name="_Toc413235622"/>
    <w:bookmarkEnd w:id="17"/>
    <w:p w:rsidR="0055260E" w:rsidRPr="00A20F91" w:rsidRDefault="002D7DB1" w:rsidP="002D0948">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22" w:name="_Toc267393138"/>
      <w:r w:rsidRPr="00A20F91">
        <w:rPr>
          <w:rFonts w:ascii="Arial" w:hAnsi="Arial" w:cs="Arial"/>
        </w:rPr>
        <w:fldChar w:fldCharType="end"/>
      </w:r>
      <w:r w:rsidR="0055260E" w:rsidRPr="00A20F91">
        <w:rPr>
          <w:rFonts w:ascii="Arial" w:hAnsi="Arial" w:cs="Arial"/>
        </w:rPr>
        <w:t xml:space="preserve">  </w:t>
      </w:r>
      <w:r w:rsidR="002D0948">
        <w:rPr>
          <w:rFonts w:ascii="Arial" w:hAnsi="Arial" w:cs="Arial"/>
        </w:rPr>
        <w:t>Algorithm Overview</w:t>
      </w:r>
      <w:bookmarkEnd w:id="22"/>
    </w:p>
    <w:p w:rsidR="00A92084" w:rsidRDefault="00A92084" w:rsidP="00A92084">
      <w:pPr>
        <w:pStyle w:val="NormalIndent"/>
        <w:ind w:left="0"/>
        <w:rPr>
          <w:rFonts w:ascii="Arial" w:hAnsi="Arial" w:cs="Arial"/>
          <w:iCs/>
        </w:rPr>
      </w:pPr>
      <w:proofErr w:type="gramStart"/>
      <w:r w:rsidRPr="00A92084">
        <w:rPr>
          <w:rFonts w:ascii="Arial" w:hAnsi="Arial" w:cs="Arial"/>
          <w:iCs/>
        </w:rPr>
        <w:t>Uses spectral contrast and variability tests for different channels ranging from visible to IR to determine the presence of dust in MODIS/VIIRS granules.</w:t>
      </w:r>
      <w:proofErr w:type="gramEnd"/>
    </w:p>
    <w:p w:rsidR="00A92084" w:rsidRPr="00A92084" w:rsidRDefault="00A92084" w:rsidP="00A92084">
      <w:pPr>
        <w:pStyle w:val="NormalIndent"/>
        <w:ind w:left="0"/>
        <w:rPr>
          <w:rFonts w:ascii="Arial" w:hAnsi="Arial" w:cs="Arial"/>
          <w:iCs/>
        </w:rPr>
      </w:pPr>
    </w:p>
    <w:p w:rsidR="00A92084" w:rsidRPr="00A92084" w:rsidRDefault="00A92084" w:rsidP="00A92084">
      <w:pPr>
        <w:pStyle w:val="NormalIndent"/>
        <w:ind w:left="0"/>
        <w:rPr>
          <w:rFonts w:ascii="Arial" w:hAnsi="Arial" w:cs="Arial"/>
          <w:iCs/>
        </w:rPr>
      </w:pPr>
      <w:r w:rsidRPr="00A92084">
        <w:rPr>
          <w:rFonts w:ascii="Arial" w:hAnsi="Arial" w:cs="Arial"/>
          <w:iCs/>
        </w:rPr>
        <w:t xml:space="preserve">Use the dust mask pixels to tag the independently derived MODIS aerosol optical depth (AOD) </w:t>
      </w:r>
      <w:proofErr w:type="gramStart"/>
      <w:r w:rsidRPr="00A92084">
        <w:rPr>
          <w:rFonts w:ascii="Arial" w:hAnsi="Arial" w:cs="Arial"/>
          <w:iCs/>
        </w:rPr>
        <w:t>product  in</w:t>
      </w:r>
      <w:proofErr w:type="gramEnd"/>
      <w:r w:rsidRPr="00A92084">
        <w:rPr>
          <w:rFonts w:ascii="Arial" w:hAnsi="Arial" w:cs="Arial"/>
          <w:iCs/>
        </w:rPr>
        <w:t xml:space="preserve"> those pixels as “dust AOD”.</w:t>
      </w:r>
    </w:p>
    <w:p w:rsidR="00A92084" w:rsidRDefault="00A92084" w:rsidP="00A92084">
      <w:pPr>
        <w:pStyle w:val="NormalIndent"/>
        <w:ind w:left="0"/>
        <w:rPr>
          <w:rFonts w:ascii="Arial" w:hAnsi="Arial" w:cs="Arial"/>
          <w:iCs/>
        </w:rPr>
      </w:pPr>
    </w:p>
    <w:p w:rsidR="00A92084" w:rsidRDefault="00A92084" w:rsidP="00A92084">
      <w:pPr>
        <w:pStyle w:val="NormalIndent"/>
        <w:ind w:left="0"/>
        <w:rPr>
          <w:rFonts w:ascii="Arial" w:hAnsi="Arial" w:cs="Arial"/>
          <w:iCs/>
        </w:rPr>
      </w:pPr>
      <w:r w:rsidRPr="00A92084">
        <w:rPr>
          <w:rFonts w:ascii="Arial" w:hAnsi="Arial" w:cs="Arial"/>
          <w:iCs/>
        </w:rPr>
        <w:t>Converts dust AOD to dust concentration using mass extinction efficiency and the assumption that the dust aerosols are present in the lowest 5 km.</w:t>
      </w:r>
    </w:p>
    <w:p w:rsidR="00A92084" w:rsidRDefault="00A92084" w:rsidP="00A92084">
      <w:pPr>
        <w:pStyle w:val="NormalIndent"/>
        <w:ind w:left="0"/>
        <w:rPr>
          <w:rFonts w:ascii="Arial" w:hAnsi="Arial" w:cs="Arial"/>
          <w:iCs/>
        </w:rPr>
      </w:pPr>
    </w:p>
    <w:p w:rsidR="00A92084" w:rsidRPr="00A92084" w:rsidRDefault="00A92084" w:rsidP="00A92084">
      <w:pPr>
        <w:pStyle w:val="NormalIndent"/>
        <w:ind w:left="0"/>
        <w:rPr>
          <w:rFonts w:ascii="Arial" w:hAnsi="Arial" w:cs="Arial"/>
          <w:iCs/>
        </w:rPr>
      </w:pPr>
      <w:r>
        <w:rPr>
          <w:rFonts w:ascii="Arial" w:hAnsi="Arial" w:cs="Arial"/>
          <w:iCs/>
        </w:rPr>
        <w:t>Detail info is described in ATBD.</w:t>
      </w:r>
    </w:p>
    <w:p w:rsidR="002D0948" w:rsidRPr="00396581" w:rsidRDefault="002D0948" w:rsidP="0055260E">
      <w:pPr>
        <w:pStyle w:val="NormalIndent"/>
        <w:ind w:left="0"/>
        <w:rPr>
          <w:rFonts w:ascii="Arial" w:hAnsi="Arial" w:cs="Arial"/>
          <w:b/>
          <w:bCs/>
          <w:u w:val="single"/>
        </w:rPr>
      </w:pPr>
    </w:p>
    <w:p w:rsidR="0055260E" w:rsidRDefault="002D7DB1" w:rsidP="0055260E">
      <w:pPr>
        <w:pStyle w:val="Heading2"/>
        <w:spacing w:after="240"/>
        <w:rPr>
          <w:rFonts w:ascii="Arial" w:hAnsi="Arial" w:cs="Arial"/>
        </w:rPr>
      </w:pPr>
      <w:r w:rsidRPr="00396581">
        <w:rPr>
          <w:rFonts w:ascii="Arial" w:hAnsi="Arial" w:cs="Arial"/>
        </w:rPr>
        <w:fldChar w:fldCharType="begin"/>
      </w:r>
      <w:r w:rsidR="0055260E" w:rsidRPr="00396581">
        <w:rPr>
          <w:rFonts w:ascii="Arial" w:hAnsi="Arial" w:cs="Arial"/>
        </w:rPr>
        <w:instrText>AUTONUMLGL</w:instrText>
      </w:r>
      <w:bookmarkStart w:id="23" w:name="_Toc267393139"/>
      <w:r w:rsidRPr="00396581">
        <w:rPr>
          <w:rFonts w:ascii="Arial" w:hAnsi="Arial" w:cs="Arial"/>
        </w:rPr>
        <w:fldChar w:fldCharType="end"/>
      </w:r>
      <w:r w:rsidR="0055260E" w:rsidRPr="00396581">
        <w:rPr>
          <w:rFonts w:ascii="Arial" w:hAnsi="Arial" w:cs="Arial"/>
        </w:rPr>
        <w:t xml:space="preserve">  </w:t>
      </w:r>
      <w:r w:rsidR="002D0948">
        <w:rPr>
          <w:rFonts w:ascii="Arial" w:hAnsi="Arial" w:cs="Arial"/>
        </w:rPr>
        <w:t>Input Satellite Data</w:t>
      </w:r>
      <w:bookmarkEnd w:id="23"/>
    </w:p>
    <w:p w:rsidR="00075658" w:rsidRDefault="00075658" w:rsidP="00075658">
      <w:pPr>
        <w:pStyle w:val="NormalIndent"/>
        <w:ind w:left="0"/>
      </w:pPr>
      <w:r>
        <w:t>MODIS Dust Mask requires MODIS level1 and level2 data that include MOD021KM, MOD03, MOD04_L2, MOD07_L2 and MOD35_L2.</w:t>
      </w:r>
    </w:p>
    <w:p w:rsidR="00075658" w:rsidRPr="00075658" w:rsidRDefault="00075658" w:rsidP="00075658"/>
    <w:p w:rsidR="00282E1C" w:rsidRPr="00396581" w:rsidRDefault="002D7DB1" w:rsidP="00282E1C">
      <w:pPr>
        <w:pStyle w:val="Heading3"/>
        <w:spacing w:after="240"/>
        <w:rPr>
          <w:rFonts w:ascii="Arial" w:hAnsi="Arial" w:cs="Arial"/>
        </w:rPr>
      </w:pPr>
      <w:r w:rsidRPr="00396581">
        <w:rPr>
          <w:rFonts w:ascii="Arial" w:hAnsi="Arial" w:cs="Arial"/>
        </w:rPr>
        <w:fldChar w:fldCharType="begin"/>
      </w:r>
      <w:r w:rsidR="00282E1C" w:rsidRPr="00396581">
        <w:rPr>
          <w:rFonts w:ascii="Arial" w:hAnsi="Arial" w:cs="Arial"/>
        </w:rPr>
        <w:instrText>AUTONUMLGL</w:instrText>
      </w:r>
      <w:bookmarkStart w:id="24" w:name="_Toc267393140"/>
      <w:r w:rsidRPr="00396581">
        <w:rPr>
          <w:rFonts w:ascii="Arial" w:hAnsi="Arial" w:cs="Arial"/>
        </w:rPr>
        <w:fldChar w:fldCharType="end"/>
      </w:r>
      <w:r w:rsidR="00282E1C" w:rsidRPr="00396581">
        <w:rPr>
          <w:rFonts w:ascii="Arial" w:hAnsi="Arial" w:cs="Arial"/>
        </w:rPr>
        <w:t xml:space="preserve">  </w:t>
      </w:r>
      <w:r w:rsidR="00282E1C">
        <w:rPr>
          <w:rFonts w:ascii="Arial" w:hAnsi="Arial" w:cs="Arial"/>
        </w:rPr>
        <w:t>Satellite Instrument</w:t>
      </w:r>
      <w:bookmarkEnd w:id="24"/>
      <w:r w:rsidR="00812770">
        <w:rPr>
          <w:rFonts w:ascii="Arial" w:hAnsi="Arial" w:cs="Arial"/>
        </w:rPr>
        <w:t xml:space="preserve"> Overview</w:t>
      </w:r>
    </w:p>
    <w:p w:rsidR="00282E1C" w:rsidRPr="00396581" w:rsidRDefault="001510FA" w:rsidP="00282E1C">
      <w:pPr>
        <w:pStyle w:val="NormalIndent"/>
        <w:ind w:left="0"/>
        <w:rPr>
          <w:rFonts w:ascii="Arial" w:hAnsi="Arial" w:cs="Arial"/>
        </w:rPr>
      </w:pPr>
      <w:r>
        <w:rPr>
          <w:rFonts w:ascii="Arial" w:hAnsi="Arial" w:cs="Arial"/>
        </w:rPr>
        <w:t xml:space="preserve">All input data for this product are from MODIS Aqua. Detail information </w:t>
      </w:r>
      <w:r w:rsidR="00075658">
        <w:rPr>
          <w:rFonts w:ascii="Arial" w:hAnsi="Arial" w:cs="Arial"/>
        </w:rPr>
        <w:t xml:space="preserve">for MODIS Aqua can be find </w:t>
      </w:r>
      <w:proofErr w:type="gramStart"/>
      <w:r w:rsidR="00075658">
        <w:rPr>
          <w:rFonts w:ascii="Arial" w:hAnsi="Arial" w:cs="Arial"/>
        </w:rPr>
        <w:t>at :</w:t>
      </w:r>
      <w:r w:rsidRPr="001510FA">
        <w:rPr>
          <w:rFonts w:ascii="Arial" w:hAnsi="Arial" w:cs="Arial"/>
        </w:rPr>
        <w:t>http</w:t>
      </w:r>
      <w:proofErr w:type="gramEnd"/>
      <w:r w:rsidRPr="001510FA">
        <w:rPr>
          <w:rFonts w:ascii="Arial" w:hAnsi="Arial" w:cs="Arial"/>
        </w:rPr>
        <w:t>://modis.gsfc.nasa.gov/</w:t>
      </w:r>
    </w:p>
    <w:p w:rsidR="0055260E" w:rsidRDefault="0055260E" w:rsidP="0055260E">
      <w:pPr>
        <w:suppressLineNumbers/>
        <w:rPr>
          <w:rFonts w:ascii="Arial" w:hAnsi="Arial" w:cs="Arial"/>
        </w:rPr>
      </w:pPr>
    </w:p>
    <w:p w:rsidR="001510FA" w:rsidRDefault="001510FA" w:rsidP="001510FA">
      <w:pPr>
        <w:pStyle w:val="Heading3"/>
        <w:rPr>
          <w:rFonts w:ascii="Arial" w:hAnsi="Arial" w:cs="Arial"/>
        </w:rPr>
      </w:pPr>
      <w:r>
        <w:rPr>
          <w:rFonts w:ascii="Arial" w:hAnsi="Arial" w:cs="Arial"/>
        </w:rPr>
        <w:t>2.2.2</w:t>
      </w:r>
      <w:r w:rsidR="00F33BE6">
        <w:rPr>
          <w:rFonts w:ascii="Arial" w:hAnsi="Arial" w:cs="Arial"/>
        </w:rPr>
        <w:t>.</w:t>
      </w:r>
      <w:r w:rsidR="00F33BE6">
        <w:rPr>
          <w:rFonts w:ascii="Arial" w:hAnsi="Arial" w:cs="Arial"/>
        </w:rPr>
        <w:tab/>
        <w:t>Input Satellite Data Description</w:t>
      </w:r>
    </w:p>
    <w:p w:rsidR="001510FA" w:rsidRDefault="001510FA">
      <w:pPr>
        <w:pStyle w:val="NormalIndent"/>
        <w:ind w:left="0"/>
      </w:pPr>
      <w:r w:rsidRPr="001510FA">
        <w:t>MODIS/</w:t>
      </w:r>
      <w:proofErr w:type="gramStart"/>
      <w:r w:rsidRPr="001510FA">
        <w:t>Aqua  Calibrated</w:t>
      </w:r>
      <w:proofErr w:type="gramEnd"/>
      <w:r w:rsidRPr="001510FA">
        <w:t xml:space="preserve"> radiances-1km(MOD21KM)  -  HDF4</w:t>
      </w:r>
    </w:p>
    <w:p w:rsidR="001510FA" w:rsidRPr="001510FA" w:rsidRDefault="001510FA">
      <w:pPr>
        <w:pStyle w:val="NormalIndent"/>
        <w:ind w:left="0"/>
      </w:pPr>
    </w:p>
    <w:p w:rsidR="0055260E" w:rsidRDefault="002D7DB1" w:rsidP="00D9464A">
      <w:pPr>
        <w:pStyle w:val="Heading2"/>
        <w:spacing w:after="240"/>
        <w:rPr>
          <w:rFonts w:ascii="Arial" w:hAnsi="Arial" w:cs="Arial"/>
        </w:rPr>
      </w:pPr>
      <w:r w:rsidRPr="00396581">
        <w:rPr>
          <w:rFonts w:ascii="Arial" w:hAnsi="Arial" w:cs="Arial"/>
        </w:rPr>
        <w:fldChar w:fldCharType="begin"/>
      </w:r>
      <w:r w:rsidR="0055260E" w:rsidRPr="00396581">
        <w:rPr>
          <w:rFonts w:ascii="Arial" w:hAnsi="Arial" w:cs="Arial"/>
        </w:rPr>
        <w:instrText>AUTONUMLGL</w:instrText>
      </w:r>
      <w:bookmarkStart w:id="25" w:name="_Toc267393142"/>
      <w:r w:rsidRPr="00396581">
        <w:rPr>
          <w:rFonts w:ascii="Arial" w:hAnsi="Arial" w:cs="Arial"/>
        </w:rPr>
        <w:fldChar w:fldCharType="end"/>
      </w:r>
      <w:r w:rsidR="0055260E" w:rsidRPr="00396581">
        <w:rPr>
          <w:rFonts w:ascii="Arial" w:hAnsi="Arial" w:cs="Arial"/>
        </w:rPr>
        <w:t xml:space="preserve">  </w:t>
      </w:r>
      <w:r w:rsidR="00D9464A">
        <w:rPr>
          <w:rFonts w:ascii="Arial" w:hAnsi="Arial" w:cs="Arial"/>
        </w:rPr>
        <w:t>Input Ancillary Data</w:t>
      </w:r>
      <w:bookmarkEnd w:id="25"/>
    </w:p>
    <w:p w:rsidR="001510FA" w:rsidRPr="001510FA" w:rsidRDefault="001510FA" w:rsidP="001510FA"/>
    <w:p w:rsidR="001510FA" w:rsidRPr="001510FA" w:rsidRDefault="001510FA" w:rsidP="001510FA">
      <w:pPr>
        <w:suppressLineNumbers/>
        <w:rPr>
          <w:rFonts w:ascii="Arial" w:hAnsi="Arial" w:cs="Arial"/>
        </w:rPr>
      </w:pPr>
      <w:r w:rsidRPr="001510FA">
        <w:rPr>
          <w:rFonts w:ascii="Arial" w:hAnsi="Arial" w:cs="Arial"/>
        </w:rPr>
        <w:t>MODIS/</w:t>
      </w:r>
      <w:proofErr w:type="gramStart"/>
      <w:r w:rsidRPr="001510FA">
        <w:rPr>
          <w:rFonts w:ascii="Arial" w:hAnsi="Arial" w:cs="Arial"/>
        </w:rPr>
        <w:t>Aqua  Aerosol</w:t>
      </w:r>
      <w:proofErr w:type="gramEnd"/>
      <w:r w:rsidRPr="001510FA">
        <w:rPr>
          <w:rFonts w:ascii="Arial" w:hAnsi="Arial" w:cs="Arial"/>
        </w:rPr>
        <w:t xml:space="preserve"> Product(MOD04)  -  HDF4</w:t>
      </w:r>
    </w:p>
    <w:p w:rsidR="001510FA" w:rsidRPr="001510FA" w:rsidRDefault="001510FA" w:rsidP="001510FA">
      <w:pPr>
        <w:suppressLineNumbers/>
        <w:rPr>
          <w:rFonts w:ascii="Arial" w:hAnsi="Arial" w:cs="Arial"/>
        </w:rPr>
      </w:pPr>
      <w:r w:rsidRPr="001510FA">
        <w:rPr>
          <w:rFonts w:ascii="Arial" w:hAnsi="Arial" w:cs="Arial"/>
        </w:rPr>
        <w:t>MODIS/</w:t>
      </w:r>
      <w:proofErr w:type="gramStart"/>
      <w:r w:rsidRPr="001510FA">
        <w:rPr>
          <w:rFonts w:ascii="Arial" w:hAnsi="Arial" w:cs="Arial"/>
        </w:rPr>
        <w:t>Aqua  Cloud</w:t>
      </w:r>
      <w:proofErr w:type="gramEnd"/>
      <w:r w:rsidRPr="001510FA">
        <w:rPr>
          <w:rFonts w:ascii="Arial" w:hAnsi="Arial" w:cs="Arial"/>
        </w:rPr>
        <w:t xml:space="preserve"> Mask(MOD35) – HDF4</w:t>
      </w:r>
    </w:p>
    <w:p w:rsidR="001510FA" w:rsidRPr="001510FA" w:rsidRDefault="001510FA" w:rsidP="001510FA">
      <w:pPr>
        <w:suppressLineNumbers/>
        <w:rPr>
          <w:rFonts w:ascii="Arial" w:hAnsi="Arial" w:cs="Arial"/>
        </w:rPr>
      </w:pPr>
      <w:r w:rsidRPr="001510FA">
        <w:rPr>
          <w:rFonts w:ascii="Arial" w:hAnsi="Arial" w:cs="Arial"/>
        </w:rPr>
        <w:t>MODIS/</w:t>
      </w:r>
      <w:proofErr w:type="gramStart"/>
      <w:r w:rsidRPr="001510FA">
        <w:rPr>
          <w:rFonts w:ascii="Arial" w:hAnsi="Arial" w:cs="Arial"/>
        </w:rPr>
        <w:t>Aqua  Atmospheric</w:t>
      </w:r>
      <w:proofErr w:type="gramEnd"/>
      <w:r w:rsidRPr="001510FA">
        <w:rPr>
          <w:rFonts w:ascii="Arial" w:hAnsi="Arial" w:cs="Arial"/>
        </w:rPr>
        <w:t xml:space="preserve"> Profiles product (MOD07) – HDF4</w:t>
      </w:r>
    </w:p>
    <w:p w:rsidR="001510FA" w:rsidRPr="001510FA" w:rsidRDefault="001510FA" w:rsidP="001510FA">
      <w:pPr>
        <w:suppressLineNumbers/>
        <w:rPr>
          <w:rFonts w:ascii="Arial" w:hAnsi="Arial" w:cs="Arial"/>
        </w:rPr>
      </w:pPr>
      <w:r w:rsidRPr="001510FA">
        <w:rPr>
          <w:rFonts w:ascii="Arial" w:hAnsi="Arial" w:cs="Arial"/>
        </w:rPr>
        <w:t>MODIS/</w:t>
      </w:r>
      <w:proofErr w:type="gramStart"/>
      <w:r w:rsidRPr="001510FA">
        <w:rPr>
          <w:rFonts w:ascii="Arial" w:hAnsi="Arial" w:cs="Arial"/>
        </w:rPr>
        <w:t>Aqua  Geolocation</w:t>
      </w:r>
      <w:proofErr w:type="gramEnd"/>
      <w:r w:rsidRPr="001510FA">
        <w:rPr>
          <w:rFonts w:ascii="Arial" w:hAnsi="Arial" w:cs="Arial"/>
        </w:rPr>
        <w:t xml:space="preserve"> Data Set(MOD03)  -  HDF4</w:t>
      </w:r>
    </w:p>
    <w:p w:rsidR="001510FA" w:rsidRPr="001510FA" w:rsidRDefault="001510FA" w:rsidP="001510FA">
      <w:pPr>
        <w:suppressLineNumbers/>
        <w:rPr>
          <w:rFonts w:ascii="Arial" w:hAnsi="Arial" w:cs="Arial"/>
        </w:rPr>
      </w:pPr>
      <w:r w:rsidRPr="001510FA">
        <w:rPr>
          <w:rFonts w:ascii="Arial" w:hAnsi="Arial" w:cs="Arial"/>
        </w:rPr>
        <w:t>MODIS/Aqua snow/ice mask – HDF4</w:t>
      </w:r>
    </w:p>
    <w:p w:rsidR="001510FA" w:rsidRPr="001510FA" w:rsidRDefault="001510FA" w:rsidP="001510FA">
      <w:pPr>
        <w:suppressLineNumbers/>
        <w:rPr>
          <w:rFonts w:ascii="Arial" w:hAnsi="Arial" w:cs="Arial"/>
        </w:rPr>
      </w:pPr>
      <w:r w:rsidRPr="001510FA">
        <w:rPr>
          <w:rFonts w:ascii="Arial" w:hAnsi="Arial" w:cs="Arial"/>
        </w:rPr>
        <w:t xml:space="preserve">MODIS/Aqua </w:t>
      </w:r>
      <w:proofErr w:type="spellStart"/>
      <w:r w:rsidRPr="001510FA">
        <w:rPr>
          <w:rFonts w:ascii="Arial" w:hAnsi="Arial" w:cs="Arial"/>
        </w:rPr>
        <w:t>sunglint</w:t>
      </w:r>
      <w:proofErr w:type="spellEnd"/>
      <w:r w:rsidRPr="001510FA">
        <w:rPr>
          <w:rFonts w:ascii="Arial" w:hAnsi="Arial" w:cs="Arial"/>
        </w:rPr>
        <w:t xml:space="preserve"> mask – HDF4</w:t>
      </w:r>
    </w:p>
    <w:p w:rsidR="0055260E" w:rsidRPr="00A20F91" w:rsidRDefault="001510FA" w:rsidP="001510FA">
      <w:pPr>
        <w:suppressLineNumbers/>
        <w:rPr>
          <w:rFonts w:ascii="Arial" w:hAnsi="Arial" w:cs="Arial"/>
        </w:rPr>
      </w:pPr>
      <w:r w:rsidRPr="001510FA">
        <w:rPr>
          <w:rFonts w:ascii="Arial" w:hAnsi="Arial" w:cs="Arial"/>
        </w:rPr>
        <w:t>MODIS/Aqua day/night flag – HDF4</w:t>
      </w:r>
    </w:p>
    <w:bookmarkEnd w:id="18"/>
    <w:bookmarkEnd w:id="19"/>
    <w:p w:rsidR="00F16D80" w:rsidRDefault="00F67376" w:rsidP="00F16D80">
      <w:pPr>
        <w:rPr>
          <w:rFonts w:ascii="Arial" w:hAnsi="Arial" w:cs="Arial"/>
          <w:b/>
          <w:bCs/>
        </w:rPr>
      </w:pPr>
      <w:r>
        <w:rPr>
          <w:rFonts w:ascii="Arial" w:hAnsi="Arial" w:cs="Arial"/>
          <w:b/>
          <w:bCs/>
        </w:rPr>
        <w:br w:type="page"/>
      </w:r>
    </w:p>
    <w:p w:rsidR="00145FCA" w:rsidRDefault="002D7DB1" w:rsidP="0062467A">
      <w:pPr>
        <w:pStyle w:val="Heading1"/>
        <w:spacing w:after="240"/>
        <w:rPr>
          <w:rFonts w:ascii="Arial" w:hAnsi="Arial" w:cs="Arial"/>
        </w:rPr>
      </w:pPr>
      <w:r w:rsidRPr="00163E6D">
        <w:rPr>
          <w:rFonts w:ascii="Arial" w:hAnsi="Arial" w:cs="Arial"/>
        </w:rPr>
        <w:lastRenderedPageBreak/>
        <w:fldChar w:fldCharType="begin"/>
      </w:r>
      <w:r w:rsidR="006B299B" w:rsidRPr="00163E6D">
        <w:rPr>
          <w:rFonts w:ascii="Arial" w:hAnsi="Arial" w:cs="Arial"/>
        </w:rPr>
        <w:instrText>AUTONUMLGL</w:instrText>
      </w:r>
      <w:bookmarkStart w:id="26" w:name="_Toc135457368"/>
      <w:bookmarkStart w:id="27" w:name="_Toc135722147"/>
      <w:bookmarkStart w:id="28" w:name="_Toc135728902"/>
      <w:bookmarkStart w:id="29" w:name="_Toc179734074"/>
      <w:bookmarkStart w:id="30" w:name="_Toc267393143"/>
      <w:r w:rsidRPr="00163E6D">
        <w:rPr>
          <w:rFonts w:ascii="Arial" w:hAnsi="Arial" w:cs="Arial"/>
        </w:rPr>
        <w:fldChar w:fldCharType="end"/>
      </w:r>
      <w:r w:rsidR="006B299B" w:rsidRPr="00163E6D">
        <w:rPr>
          <w:rFonts w:ascii="Arial" w:hAnsi="Arial" w:cs="Arial"/>
        </w:rPr>
        <w:tab/>
        <w:t xml:space="preserve"> </w:t>
      </w:r>
      <w:bookmarkEnd w:id="26"/>
      <w:bookmarkEnd w:id="27"/>
      <w:bookmarkEnd w:id="28"/>
      <w:bookmarkEnd w:id="29"/>
      <w:r w:rsidR="00282E1C">
        <w:rPr>
          <w:rFonts w:ascii="Arial" w:hAnsi="Arial" w:cs="Arial"/>
        </w:rPr>
        <w:t>PERFORMANCE</w:t>
      </w:r>
      <w:bookmarkEnd w:id="30"/>
      <w:r w:rsidR="00282E1C" w:rsidRPr="00163E6D">
        <w:rPr>
          <w:rFonts w:ascii="Arial" w:hAnsi="Arial" w:cs="Arial"/>
        </w:rPr>
        <w:t xml:space="preserve"> </w:t>
      </w:r>
    </w:p>
    <w:p w:rsidR="0055260E" w:rsidRPr="00A20F91" w:rsidRDefault="002D7DB1" w:rsidP="00282E1C">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31" w:name="_Toc267393144"/>
      <w:r w:rsidRPr="00A20F91">
        <w:rPr>
          <w:rFonts w:ascii="Arial" w:hAnsi="Arial" w:cs="Arial"/>
        </w:rPr>
        <w:fldChar w:fldCharType="end"/>
      </w:r>
      <w:r w:rsidR="0055260E" w:rsidRPr="00A20F91">
        <w:rPr>
          <w:rFonts w:ascii="Arial" w:hAnsi="Arial" w:cs="Arial"/>
        </w:rPr>
        <w:t xml:space="preserve">  </w:t>
      </w:r>
      <w:r w:rsidR="00282E1C">
        <w:rPr>
          <w:rFonts w:ascii="Arial" w:hAnsi="Arial" w:cs="Arial"/>
        </w:rPr>
        <w:t>Product Testing</w:t>
      </w:r>
      <w:bookmarkEnd w:id="31"/>
    </w:p>
    <w:p w:rsidR="002C22BA" w:rsidRPr="00396581" w:rsidRDefault="002D7DB1" w:rsidP="002C22BA">
      <w:pPr>
        <w:pStyle w:val="Heading3"/>
        <w:spacing w:after="240"/>
        <w:rPr>
          <w:rFonts w:ascii="Arial" w:hAnsi="Arial" w:cs="Arial"/>
        </w:rPr>
      </w:pPr>
      <w:r w:rsidRPr="00396581">
        <w:rPr>
          <w:rFonts w:ascii="Arial" w:hAnsi="Arial" w:cs="Arial"/>
        </w:rPr>
        <w:fldChar w:fldCharType="begin"/>
      </w:r>
      <w:r w:rsidR="002C22BA" w:rsidRPr="00396581">
        <w:rPr>
          <w:rFonts w:ascii="Arial" w:hAnsi="Arial" w:cs="Arial"/>
        </w:rPr>
        <w:instrText>AUTONUMLGL</w:instrText>
      </w:r>
      <w:bookmarkStart w:id="32" w:name="_Toc267393145"/>
      <w:r w:rsidRPr="00396581">
        <w:rPr>
          <w:rFonts w:ascii="Arial" w:hAnsi="Arial" w:cs="Arial"/>
        </w:rPr>
        <w:fldChar w:fldCharType="end"/>
      </w:r>
      <w:r w:rsidR="002C22BA" w:rsidRPr="00396581">
        <w:rPr>
          <w:rFonts w:ascii="Arial" w:hAnsi="Arial" w:cs="Arial"/>
        </w:rPr>
        <w:t xml:space="preserve">  </w:t>
      </w:r>
      <w:r w:rsidR="002C22BA">
        <w:rPr>
          <w:rFonts w:ascii="Arial" w:hAnsi="Arial" w:cs="Arial"/>
        </w:rPr>
        <w:t>Test Data</w:t>
      </w:r>
      <w:bookmarkEnd w:id="32"/>
      <w:r w:rsidR="00812770">
        <w:rPr>
          <w:rFonts w:ascii="Arial" w:hAnsi="Arial" w:cs="Arial"/>
        </w:rPr>
        <w:t xml:space="preserve"> Description</w:t>
      </w:r>
    </w:p>
    <w:p w:rsidR="002C22BA" w:rsidRDefault="005654A6" w:rsidP="002C22BA">
      <w:pPr>
        <w:pStyle w:val="NormalIndent"/>
        <w:ind w:left="0"/>
        <w:rPr>
          <w:rFonts w:ascii="Arial" w:hAnsi="Arial" w:cs="Arial"/>
        </w:rPr>
      </w:pPr>
      <w:r>
        <w:rPr>
          <w:rFonts w:ascii="Arial" w:hAnsi="Arial" w:cs="Arial"/>
        </w:rPr>
        <w:t xml:space="preserve">Test data is from NASA MODIS website: </w:t>
      </w:r>
      <w:proofErr w:type="spellStart"/>
      <w:r w:rsidRPr="005654A6">
        <w:rPr>
          <w:rFonts w:ascii="Arial" w:hAnsi="Arial" w:cs="Arial"/>
        </w:rPr>
        <w:t>ladsweb.nascom.nasa</w:t>
      </w:r>
      <w:proofErr w:type="spellEnd"/>
      <w:r w:rsidRPr="005654A6">
        <w:rPr>
          <w:rFonts w:ascii="Arial" w:hAnsi="Arial" w:cs="Arial"/>
        </w:rPr>
        <w:t>.</w:t>
      </w:r>
    </w:p>
    <w:p w:rsidR="005654A6" w:rsidRDefault="005654A6" w:rsidP="002C22BA">
      <w:pPr>
        <w:pStyle w:val="NormalIndent"/>
        <w:ind w:left="0"/>
        <w:rPr>
          <w:rFonts w:ascii="Arial" w:hAnsi="Arial" w:cs="Arial"/>
        </w:rPr>
      </w:pPr>
      <w:r>
        <w:rPr>
          <w:rFonts w:ascii="Arial" w:hAnsi="Arial" w:cs="Arial"/>
        </w:rPr>
        <w:t>The specific data sets are:</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MOD021KM.P2012071.1725.hdf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MOD021KM.P2012071.1730.hdf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 xml:space="preserve">MOD021KM.P2012071.1905.hdf </w:t>
      </w:r>
      <w:r w:rsidRPr="005654A6">
        <w:rPr>
          <w:rFonts w:ascii="Arial" w:hAnsi="Arial" w:cs="Arial"/>
        </w:rPr>
        <w:tab/>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MOD021KM.P2012071.1910.hdf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MOD021KM.P2012071.2040.hdf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MOD021KM.P2012071.2045.hdf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MOD021KM.P2012071.2050.</w:t>
      </w:r>
      <w:r>
        <w:rPr>
          <w:rFonts w:ascii="Arial" w:hAnsi="Arial" w:cs="Arial"/>
        </w:rPr>
        <w:t>hdf</w:t>
      </w:r>
      <w:r w:rsidRPr="005654A6">
        <w:rPr>
          <w:rFonts w:ascii="Arial" w:hAnsi="Arial" w:cs="Arial"/>
        </w:rPr>
        <w:tab/>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MOD03.P2012071.1725.hdf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MOD03.P2012071.1730.hdf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MOD03.P2012071.1905.hdf</w:t>
      </w:r>
    </w:p>
    <w:p w:rsidR="005654A6" w:rsidRPr="005654A6" w:rsidRDefault="005654A6" w:rsidP="005654A6">
      <w:pPr>
        <w:pStyle w:val="NormalIndent"/>
        <w:rPr>
          <w:rFonts w:ascii="Arial" w:hAnsi="Arial" w:cs="Arial"/>
        </w:rPr>
      </w:pPr>
      <w:r>
        <w:rPr>
          <w:rFonts w:ascii="Arial" w:hAnsi="Arial" w:cs="Arial"/>
        </w:rPr>
        <w:t xml:space="preserve"> MOD03.P2012071.1910.hdf</w:t>
      </w:r>
      <w:r w:rsidRPr="005654A6">
        <w:rPr>
          <w:rFonts w:ascii="Arial" w:hAnsi="Arial" w:cs="Arial"/>
        </w:rPr>
        <w:tab/>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MOD03.P2012071.2040.hdf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MOD03.P2012071.2045.hdf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MOD03.P2012071.2050.hdf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MOD04_L2.P2012071.1725.hdf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MOD04_L2.P2012071.1730.hdf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MOD04_L2.P2012071.1905.hdf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MOD04_L2.P2012071.1910.hdf</w:t>
      </w:r>
    </w:p>
    <w:p w:rsidR="005654A6" w:rsidRPr="005654A6" w:rsidRDefault="005654A6" w:rsidP="005654A6">
      <w:pPr>
        <w:pStyle w:val="NormalIndent"/>
        <w:rPr>
          <w:rFonts w:ascii="Arial" w:hAnsi="Arial" w:cs="Arial"/>
        </w:rPr>
      </w:pPr>
      <w:r w:rsidRPr="005654A6">
        <w:rPr>
          <w:rFonts w:ascii="Arial" w:hAnsi="Arial" w:cs="Arial"/>
        </w:rPr>
        <w:t xml:space="preserve"> MOD04_L2.P2012071.2040.hdf</w:t>
      </w:r>
    </w:p>
    <w:p w:rsidR="005654A6" w:rsidRPr="005654A6" w:rsidRDefault="005654A6" w:rsidP="005654A6">
      <w:pPr>
        <w:pStyle w:val="NormalIndent"/>
        <w:rPr>
          <w:rFonts w:ascii="Arial" w:hAnsi="Arial" w:cs="Arial"/>
        </w:rPr>
      </w:pPr>
      <w:r w:rsidRPr="005654A6">
        <w:rPr>
          <w:rFonts w:ascii="Arial" w:hAnsi="Arial" w:cs="Arial"/>
        </w:rPr>
        <w:t xml:space="preserve"> MOD04_L2.P2012071.2045.hdf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MOD04_L2.P2012071.2050.hdf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MOD35_L2.P2012071.1725.hdf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MOD35_L2.P2012071.1730.hdf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MOD35_L2.P2012071.1905.hdf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MOD35_L2.P2012071.1910.hdf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MOD35_L2.P2012071.2040.hdf</w:t>
      </w:r>
    </w:p>
    <w:p w:rsidR="005654A6" w:rsidRPr="005654A6" w:rsidRDefault="005654A6" w:rsidP="005654A6">
      <w:pPr>
        <w:pStyle w:val="NormalIndent"/>
        <w:rPr>
          <w:rFonts w:ascii="Arial" w:hAnsi="Arial" w:cs="Arial"/>
        </w:rPr>
      </w:pPr>
      <w:r>
        <w:rPr>
          <w:rFonts w:ascii="Arial" w:hAnsi="Arial" w:cs="Arial"/>
        </w:rPr>
        <w:t xml:space="preserve"> </w:t>
      </w:r>
      <w:r w:rsidRPr="005654A6">
        <w:rPr>
          <w:rFonts w:ascii="Arial" w:hAnsi="Arial" w:cs="Arial"/>
        </w:rPr>
        <w:t>MOD35_L2.P2012071.2045.hdf</w:t>
      </w:r>
    </w:p>
    <w:p w:rsidR="005654A6" w:rsidRPr="005654A6" w:rsidRDefault="005654A6" w:rsidP="005654A6">
      <w:pPr>
        <w:pStyle w:val="NormalIndent"/>
        <w:rPr>
          <w:rFonts w:ascii="Arial" w:hAnsi="Arial" w:cs="Arial"/>
        </w:rPr>
      </w:pPr>
      <w:r w:rsidRPr="005654A6">
        <w:rPr>
          <w:rFonts w:ascii="Arial" w:hAnsi="Arial" w:cs="Arial"/>
        </w:rPr>
        <w:t xml:space="preserve"> MOD35_L2.P2012071.2050.hdf</w:t>
      </w:r>
    </w:p>
    <w:p w:rsidR="005654A6" w:rsidRPr="005654A6" w:rsidRDefault="005654A6" w:rsidP="005654A6">
      <w:pPr>
        <w:pStyle w:val="NormalIndent"/>
        <w:rPr>
          <w:rFonts w:ascii="Arial" w:hAnsi="Arial" w:cs="Arial"/>
        </w:rPr>
      </w:pPr>
      <w:r w:rsidRPr="005654A6">
        <w:rPr>
          <w:rFonts w:ascii="Arial" w:hAnsi="Arial" w:cs="Arial"/>
        </w:rPr>
        <w:t xml:space="preserve"> MYDdustaod.v6.3.4.P20120311.hr17.png</w:t>
      </w:r>
    </w:p>
    <w:p w:rsidR="005654A6" w:rsidRPr="005654A6" w:rsidRDefault="005654A6" w:rsidP="005654A6">
      <w:pPr>
        <w:pStyle w:val="NormalIndent"/>
        <w:rPr>
          <w:rFonts w:ascii="Arial" w:hAnsi="Arial" w:cs="Arial"/>
        </w:rPr>
      </w:pPr>
      <w:r w:rsidRPr="005654A6">
        <w:rPr>
          <w:rFonts w:ascii="Arial" w:hAnsi="Arial" w:cs="Arial"/>
        </w:rPr>
        <w:t xml:space="preserve"> MYDdustaod.v6.3.4.P20120311.hr19.png</w:t>
      </w:r>
    </w:p>
    <w:p w:rsidR="005654A6" w:rsidRPr="005654A6" w:rsidRDefault="005654A6" w:rsidP="005654A6">
      <w:pPr>
        <w:pStyle w:val="NormalIndent"/>
        <w:rPr>
          <w:rFonts w:ascii="Arial" w:hAnsi="Arial" w:cs="Arial"/>
        </w:rPr>
      </w:pPr>
      <w:r w:rsidRPr="005654A6">
        <w:rPr>
          <w:rFonts w:ascii="Arial" w:hAnsi="Arial" w:cs="Arial"/>
        </w:rPr>
        <w:t xml:space="preserve"> MYDdustaod.v6.3.4.P20120311.hr20.png</w:t>
      </w:r>
    </w:p>
    <w:p w:rsidR="005654A6" w:rsidRPr="005654A6" w:rsidRDefault="005654A6" w:rsidP="005654A6">
      <w:pPr>
        <w:pStyle w:val="NormalIndent"/>
        <w:rPr>
          <w:rFonts w:ascii="Arial" w:hAnsi="Arial" w:cs="Arial"/>
        </w:rPr>
      </w:pPr>
      <w:r w:rsidRPr="005654A6">
        <w:rPr>
          <w:rFonts w:ascii="Arial" w:hAnsi="Arial" w:cs="Arial"/>
        </w:rPr>
        <w:t xml:space="preserve"> MYDdustconc.v6.3.4.P20120311.hr17.png</w:t>
      </w:r>
    </w:p>
    <w:p w:rsidR="005654A6" w:rsidRPr="005654A6" w:rsidRDefault="005654A6" w:rsidP="005654A6">
      <w:pPr>
        <w:pStyle w:val="NormalIndent"/>
        <w:rPr>
          <w:rFonts w:ascii="Arial" w:hAnsi="Arial" w:cs="Arial"/>
        </w:rPr>
      </w:pPr>
      <w:r w:rsidRPr="005654A6">
        <w:rPr>
          <w:rFonts w:ascii="Arial" w:hAnsi="Arial" w:cs="Arial"/>
        </w:rPr>
        <w:t xml:space="preserve"> MYDdustconc.v6.3.4.P20120311.hr19.png</w:t>
      </w:r>
    </w:p>
    <w:p w:rsidR="005654A6" w:rsidRPr="005654A6" w:rsidRDefault="005654A6" w:rsidP="005654A6">
      <w:pPr>
        <w:pStyle w:val="NormalIndent"/>
        <w:rPr>
          <w:rFonts w:ascii="Arial" w:hAnsi="Arial" w:cs="Arial"/>
        </w:rPr>
      </w:pPr>
      <w:r w:rsidRPr="005654A6">
        <w:rPr>
          <w:rFonts w:ascii="Arial" w:hAnsi="Arial" w:cs="Arial"/>
        </w:rPr>
        <w:t xml:space="preserve"> </w:t>
      </w:r>
      <w:r w:rsidRPr="005654A6">
        <w:rPr>
          <w:rFonts w:ascii="Arial" w:hAnsi="Arial" w:cs="Arial"/>
        </w:rPr>
        <w:tab/>
      </w:r>
    </w:p>
    <w:p w:rsidR="005654A6" w:rsidRPr="005654A6" w:rsidRDefault="005654A6" w:rsidP="005654A6">
      <w:pPr>
        <w:pStyle w:val="NormalIndent"/>
        <w:rPr>
          <w:rFonts w:ascii="Arial" w:hAnsi="Arial" w:cs="Arial"/>
        </w:rPr>
      </w:pPr>
    </w:p>
    <w:p w:rsidR="002C22BA" w:rsidRDefault="005654A6" w:rsidP="0055260E">
      <w:pPr>
        <w:pStyle w:val="NormalIndent"/>
        <w:ind w:left="0"/>
        <w:rPr>
          <w:rFonts w:ascii="Arial" w:hAnsi="Arial" w:cs="Arial"/>
        </w:rPr>
      </w:pPr>
      <w:r w:rsidRPr="005654A6">
        <w:rPr>
          <w:rFonts w:ascii="Arial" w:hAnsi="Arial" w:cs="Arial"/>
        </w:rPr>
        <w:t xml:space="preserve"> </w:t>
      </w:r>
    </w:p>
    <w:p w:rsidR="002C22BA" w:rsidRPr="00396581" w:rsidRDefault="002D7DB1" w:rsidP="002C22BA">
      <w:pPr>
        <w:pStyle w:val="Heading3"/>
        <w:spacing w:after="240"/>
        <w:rPr>
          <w:rFonts w:ascii="Arial" w:hAnsi="Arial" w:cs="Arial"/>
        </w:rPr>
      </w:pPr>
      <w:r w:rsidRPr="00396581">
        <w:rPr>
          <w:rFonts w:ascii="Arial" w:hAnsi="Arial" w:cs="Arial"/>
        </w:rPr>
        <w:lastRenderedPageBreak/>
        <w:fldChar w:fldCharType="begin"/>
      </w:r>
      <w:r w:rsidR="002C22BA" w:rsidRPr="00396581">
        <w:rPr>
          <w:rFonts w:ascii="Arial" w:hAnsi="Arial" w:cs="Arial"/>
        </w:rPr>
        <w:instrText>AUTONUMLGL</w:instrText>
      </w:r>
      <w:bookmarkStart w:id="33" w:name="_Toc267393146"/>
      <w:r w:rsidRPr="00396581">
        <w:rPr>
          <w:rFonts w:ascii="Arial" w:hAnsi="Arial" w:cs="Arial"/>
        </w:rPr>
        <w:fldChar w:fldCharType="end"/>
      </w:r>
      <w:r w:rsidR="002C22BA" w:rsidRPr="00396581">
        <w:rPr>
          <w:rFonts w:ascii="Arial" w:hAnsi="Arial" w:cs="Arial"/>
        </w:rPr>
        <w:t xml:space="preserve">  </w:t>
      </w:r>
      <w:r w:rsidR="00812770">
        <w:rPr>
          <w:rFonts w:ascii="Arial" w:hAnsi="Arial" w:cs="Arial"/>
        </w:rPr>
        <w:t xml:space="preserve">Unit </w:t>
      </w:r>
      <w:r w:rsidR="002C22BA">
        <w:rPr>
          <w:rFonts w:ascii="Arial" w:hAnsi="Arial" w:cs="Arial"/>
        </w:rPr>
        <w:t>Test Plans</w:t>
      </w:r>
      <w:bookmarkEnd w:id="33"/>
    </w:p>
    <w:p w:rsidR="0055260E" w:rsidRPr="005654A6" w:rsidRDefault="005654A6" w:rsidP="0055260E">
      <w:pPr>
        <w:pStyle w:val="NormalIndent"/>
        <w:ind w:left="0"/>
        <w:rPr>
          <w:rFonts w:ascii="Arial" w:hAnsi="Arial" w:cs="Arial"/>
          <w:bCs/>
        </w:rPr>
      </w:pPr>
      <w:r w:rsidRPr="005654A6">
        <w:rPr>
          <w:rFonts w:ascii="Arial" w:hAnsi="Arial" w:cs="Arial"/>
          <w:bCs/>
        </w:rPr>
        <w:t>Detailed information is located in ‘Implementation and Test Plans for MODIS Dust Mask Product’</w:t>
      </w:r>
    </w:p>
    <w:p w:rsidR="0055260E" w:rsidRPr="00BD7AC3" w:rsidRDefault="002D7DB1" w:rsidP="00282E1C">
      <w:pPr>
        <w:pStyle w:val="Heading2"/>
        <w:spacing w:after="240"/>
        <w:rPr>
          <w:rFonts w:ascii="Arial" w:hAnsi="Arial" w:cs="Arial"/>
        </w:rPr>
      </w:pPr>
      <w:r w:rsidRPr="00BD7AC3">
        <w:rPr>
          <w:rFonts w:ascii="Arial" w:hAnsi="Arial" w:cs="Arial"/>
        </w:rPr>
        <w:fldChar w:fldCharType="begin"/>
      </w:r>
      <w:r w:rsidR="0055260E" w:rsidRPr="00BD7AC3">
        <w:rPr>
          <w:rFonts w:ascii="Arial" w:hAnsi="Arial" w:cs="Arial"/>
        </w:rPr>
        <w:instrText>AUTONUMLGL</w:instrText>
      </w:r>
      <w:bookmarkStart w:id="34" w:name="_Toc267393147"/>
      <w:r w:rsidRPr="00BD7AC3">
        <w:rPr>
          <w:rFonts w:ascii="Arial" w:hAnsi="Arial" w:cs="Arial"/>
        </w:rPr>
        <w:fldChar w:fldCharType="end"/>
      </w:r>
      <w:r w:rsidR="0055260E" w:rsidRPr="00BD7AC3">
        <w:rPr>
          <w:rFonts w:ascii="Arial" w:hAnsi="Arial" w:cs="Arial"/>
        </w:rPr>
        <w:t xml:space="preserve">  </w:t>
      </w:r>
      <w:r w:rsidR="00282E1C">
        <w:rPr>
          <w:rFonts w:ascii="Arial" w:hAnsi="Arial" w:cs="Arial"/>
        </w:rPr>
        <w:t>Product Accuracy</w:t>
      </w:r>
      <w:bookmarkEnd w:id="34"/>
    </w:p>
    <w:p w:rsidR="002C22BA" w:rsidRPr="00396581" w:rsidRDefault="002D7DB1" w:rsidP="002C22BA">
      <w:pPr>
        <w:pStyle w:val="Heading3"/>
        <w:spacing w:after="240"/>
        <w:rPr>
          <w:rFonts w:ascii="Arial" w:hAnsi="Arial" w:cs="Arial"/>
        </w:rPr>
      </w:pPr>
      <w:r w:rsidRPr="00396581">
        <w:rPr>
          <w:rFonts w:ascii="Arial" w:hAnsi="Arial" w:cs="Arial"/>
        </w:rPr>
        <w:fldChar w:fldCharType="begin"/>
      </w:r>
      <w:r w:rsidR="002C22BA" w:rsidRPr="00396581">
        <w:rPr>
          <w:rFonts w:ascii="Arial" w:hAnsi="Arial" w:cs="Arial"/>
        </w:rPr>
        <w:instrText>AUTONUMLGL</w:instrText>
      </w:r>
      <w:bookmarkStart w:id="35" w:name="_Toc267393148"/>
      <w:r w:rsidRPr="00396581">
        <w:rPr>
          <w:rFonts w:ascii="Arial" w:hAnsi="Arial" w:cs="Arial"/>
        </w:rPr>
        <w:fldChar w:fldCharType="end"/>
      </w:r>
      <w:r w:rsidR="002C22BA" w:rsidRPr="00396581">
        <w:rPr>
          <w:rFonts w:ascii="Arial" w:hAnsi="Arial" w:cs="Arial"/>
        </w:rPr>
        <w:t xml:space="preserve">  </w:t>
      </w:r>
      <w:r w:rsidR="002C22BA">
        <w:rPr>
          <w:rFonts w:ascii="Arial" w:hAnsi="Arial" w:cs="Arial"/>
        </w:rPr>
        <w:t>Test Results</w:t>
      </w:r>
      <w:bookmarkEnd w:id="35"/>
    </w:p>
    <w:p w:rsidR="005456B7" w:rsidRDefault="005654A6" w:rsidP="002C22BA">
      <w:pPr>
        <w:pStyle w:val="NormalIndent"/>
        <w:ind w:left="0"/>
        <w:rPr>
          <w:rFonts w:ascii="Arial" w:hAnsi="Arial" w:cs="Arial"/>
        </w:rPr>
      </w:pPr>
      <w:r>
        <w:rPr>
          <w:rFonts w:ascii="Arial" w:hAnsi="Arial" w:cs="Arial"/>
        </w:rPr>
        <w:t xml:space="preserve">Test results are reviewed by developer and installation programmer. Test data also put on </w:t>
      </w:r>
      <w:r w:rsidR="005456B7">
        <w:rPr>
          <w:rFonts w:ascii="Arial" w:hAnsi="Arial" w:cs="Arial"/>
        </w:rPr>
        <w:t xml:space="preserve">ESPC </w:t>
      </w:r>
      <w:r>
        <w:rPr>
          <w:rFonts w:ascii="Arial" w:hAnsi="Arial" w:cs="Arial"/>
        </w:rPr>
        <w:t>anonymous ftp site ‘</w:t>
      </w:r>
      <w:proofErr w:type="spellStart"/>
      <w:r>
        <w:rPr>
          <w:rFonts w:ascii="Arial" w:hAnsi="Arial" w:cs="Arial"/>
        </w:rPr>
        <w:t>satepsanone</w:t>
      </w:r>
      <w:proofErr w:type="spellEnd"/>
      <w:r w:rsidR="005456B7">
        <w:rPr>
          <w:rFonts w:ascii="Arial" w:hAnsi="Arial" w:cs="Arial"/>
        </w:rPr>
        <w:t>’</w:t>
      </w:r>
      <w:r>
        <w:rPr>
          <w:rFonts w:ascii="Arial" w:hAnsi="Arial" w:cs="Arial"/>
        </w:rPr>
        <w:t xml:space="preserve"> for user to test.</w:t>
      </w:r>
    </w:p>
    <w:p w:rsidR="002C22BA" w:rsidRPr="00396581" w:rsidRDefault="005456B7" w:rsidP="002C22BA">
      <w:pPr>
        <w:pStyle w:val="NormalIndent"/>
        <w:ind w:left="0"/>
        <w:rPr>
          <w:rFonts w:ascii="Arial" w:hAnsi="Arial" w:cs="Arial"/>
        </w:rPr>
      </w:pPr>
      <w:r w:rsidRPr="00396581">
        <w:rPr>
          <w:rFonts w:ascii="Arial" w:hAnsi="Arial" w:cs="Arial"/>
        </w:rPr>
        <w:t xml:space="preserve"> </w:t>
      </w:r>
    </w:p>
    <w:p w:rsidR="002C22BA" w:rsidRPr="00396581" w:rsidRDefault="002D7DB1" w:rsidP="002C22BA">
      <w:pPr>
        <w:pStyle w:val="Heading3"/>
        <w:spacing w:after="240"/>
        <w:rPr>
          <w:rFonts w:ascii="Arial" w:hAnsi="Arial" w:cs="Arial"/>
        </w:rPr>
      </w:pPr>
      <w:r w:rsidRPr="00396581">
        <w:rPr>
          <w:rFonts w:ascii="Arial" w:hAnsi="Arial" w:cs="Arial"/>
        </w:rPr>
        <w:fldChar w:fldCharType="begin"/>
      </w:r>
      <w:r w:rsidR="002C22BA" w:rsidRPr="00396581">
        <w:rPr>
          <w:rFonts w:ascii="Arial" w:hAnsi="Arial" w:cs="Arial"/>
        </w:rPr>
        <w:instrText>AUTONUMLGL</w:instrText>
      </w:r>
      <w:bookmarkStart w:id="36" w:name="_Toc267393149"/>
      <w:r w:rsidRPr="00396581">
        <w:rPr>
          <w:rFonts w:ascii="Arial" w:hAnsi="Arial" w:cs="Arial"/>
        </w:rPr>
        <w:fldChar w:fldCharType="end"/>
      </w:r>
      <w:r w:rsidR="002C22BA" w:rsidRPr="00396581">
        <w:rPr>
          <w:rFonts w:ascii="Arial" w:hAnsi="Arial" w:cs="Arial"/>
        </w:rPr>
        <w:t xml:space="preserve">  </w:t>
      </w:r>
      <w:r w:rsidR="002C22BA">
        <w:rPr>
          <w:rFonts w:ascii="Arial" w:hAnsi="Arial" w:cs="Arial"/>
        </w:rPr>
        <w:t>Product Accuracy</w:t>
      </w:r>
      <w:bookmarkEnd w:id="36"/>
    </w:p>
    <w:p w:rsidR="002C22BA" w:rsidRPr="007F1086" w:rsidRDefault="002C22BA" w:rsidP="002C22BA">
      <w:pPr>
        <w:pStyle w:val="NormalIndent"/>
        <w:ind w:left="0"/>
        <w:rPr>
          <w:rFonts w:ascii="Arial" w:hAnsi="Arial" w:cs="Arial"/>
          <w:iCs/>
        </w:rPr>
      </w:pPr>
      <w:proofErr w:type="gramStart"/>
      <w:r w:rsidRPr="007F1086">
        <w:rPr>
          <w:rFonts w:ascii="Arial" w:hAnsi="Arial" w:cs="Arial"/>
        </w:rPr>
        <w:t>Accuracy of products, as measured by V&amp;V testing, and compared to accuracy requirements.</w:t>
      </w:r>
      <w:proofErr w:type="gramEnd"/>
      <w:r w:rsidRPr="007F1086">
        <w:rPr>
          <w:rFonts w:ascii="Arial" w:hAnsi="Arial" w:cs="Arial"/>
        </w:rPr>
        <w:t xml:space="preserve"> Refer to relevant test reports.</w:t>
      </w:r>
      <w:r w:rsidRPr="007F1086">
        <w:rPr>
          <w:rFonts w:ascii="Arial" w:hAnsi="Arial" w:cs="Arial"/>
          <w:iCs/>
        </w:rPr>
        <w:t xml:space="preserve"> (Document Object 39</w:t>
      </w:r>
      <w:r w:rsidRPr="007F1086">
        <w:rPr>
          <w:rFonts w:ascii="Arial" w:hAnsi="Arial" w:cs="Arial"/>
          <w:iCs/>
          <w:vanish/>
        </w:rPr>
        <w:t>da website) this is on the S in the System Maintenance Manual Guideliness</w:t>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vanish/>
        </w:rPr>
        <w:pgNum/>
      </w:r>
      <w:r w:rsidRPr="007F1086">
        <w:rPr>
          <w:rFonts w:ascii="Arial" w:hAnsi="Arial" w:cs="Arial"/>
          <w:iCs/>
        </w:rPr>
        <w:t>)</w:t>
      </w:r>
    </w:p>
    <w:p w:rsidR="007F1086" w:rsidRPr="007F1086" w:rsidRDefault="007F1086" w:rsidP="002C22BA">
      <w:pPr>
        <w:pStyle w:val="NormalIndent"/>
        <w:ind w:left="0"/>
        <w:rPr>
          <w:rFonts w:ascii="Arial" w:hAnsi="Arial" w:cs="Arial"/>
          <w:iCs/>
        </w:rPr>
      </w:pPr>
      <w:r w:rsidRPr="007F1086">
        <w:rPr>
          <w:rFonts w:ascii="Arial" w:hAnsi="Arial" w:cs="Arial"/>
          <w:iCs/>
        </w:rPr>
        <w:t xml:space="preserve">Accuracy of this product is determined by comparing to CALIPS vertical feature </w:t>
      </w:r>
      <w:proofErr w:type="gramStart"/>
      <w:r w:rsidRPr="007F1086">
        <w:rPr>
          <w:rFonts w:ascii="Arial" w:hAnsi="Arial" w:cs="Arial"/>
          <w:iCs/>
        </w:rPr>
        <w:t>mask(</w:t>
      </w:r>
      <w:proofErr w:type="gramEnd"/>
      <w:r w:rsidRPr="007F1086">
        <w:rPr>
          <w:rFonts w:ascii="Arial" w:hAnsi="Arial" w:cs="Arial"/>
          <w:iCs/>
        </w:rPr>
        <w:t>VFM) product that identifies dust in different layers of the atmosphere.</w:t>
      </w:r>
    </w:p>
    <w:p w:rsidR="007F1086" w:rsidRPr="007F1086" w:rsidRDefault="007F1086" w:rsidP="002C22BA">
      <w:pPr>
        <w:pStyle w:val="NormalIndent"/>
        <w:ind w:left="0"/>
        <w:rPr>
          <w:rFonts w:ascii="Arial" w:hAnsi="Arial" w:cs="Arial"/>
          <w:iCs/>
        </w:rPr>
      </w:pPr>
      <w:r w:rsidRPr="007F1086">
        <w:rPr>
          <w:rFonts w:ascii="Arial" w:hAnsi="Arial" w:cs="Arial"/>
          <w:iCs/>
        </w:rPr>
        <w:t xml:space="preserve"> Accuracy: 67.59</w:t>
      </w:r>
    </w:p>
    <w:p w:rsidR="007F1086" w:rsidRPr="007F1086" w:rsidRDefault="007F1086" w:rsidP="002C22BA">
      <w:pPr>
        <w:pStyle w:val="NormalIndent"/>
        <w:ind w:left="0"/>
        <w:rPr>
          <w:rFonts w:ascii="Arial" w:hAnsi="Arial" w:cs="Arial"/>
        </w:rPr>
      </w:pPr>
      <w:r w:rsidRPr="007F1086">
        <w:rPr>
          <w:rFonts w:ascii="Arial" w:hAnsi="Arial" w:cs="Arial"/>
          <w:iCs/>
        </w:rPr>
        <w:t xml:space="preserve">Probability of </w:t>
      </w:r>
      <w:proofErr w:type="gramStart"/>
      <w:r w:rsidRPr="007F1086">
        <w:rPr>
          <w:rFonts w:ascii="Arial" w:hAnsi="Arial" w:cs="Arial"/>
          <w:iCs/>
        </w:rPr>
        <w:t>Detection(</w:t>
      </w:r>
      <w:proofErr w:type="spellStart"/>
      <w:proofErr w:type="gramEnd"/>
      <w:r w:rsidRPr="007F1086">
        <w:rPr>
          <w:rFonts w:ascii="Arial" w:hAnsi="Arial" w:cs="Arial"/>
          <w:iCs/>
        </w:rPr>
        <w:t>DOd</w:t>
      </w:r>
      <w:proofErr w:type="spellEnd"/>
      <w:r w:rsidRPr="007F1086">
        <w:rPr>
          <w:rFonts w:ascii="Arial" w:hAnsi="Arial" w:cs="Arial"/>
          <w:iCs/>
        </w:rPr>
        <w:t>): 54.23%</w:t>
      </w:r>
    </w:p>
    <w:p w:rsidR="0055260E" w:rsidRPr="00BD7AC3" w:rsidRDefault="0055260E" w:rsidP="0055260E">
      <w:pPr>
        <w:suppressLineNumbers/>
        <w:rPr>
          <w:rFonts w:ascii="Arial" w:hAnsi="Arial" w:cs="Arial"/>
        </w:rPr>
      </w:pPr>
    </w:p>
    <w:p w:rsidR="0055260E" w:rsidRPr="00BD7AC3" w:rsidRDefault="002D7DB1" w:rsidP="00282E1C">
      <w:pPr>
        <w:pStyle w:val="Heading2"/>
        <w:spacing w:after="240"/>
        <w:rPr>
          <w:rFonts w:ascii="Arial" w:hAnsi="Arial" w:cs="Arial"/>
        </w:rPr>
      </w:pPr>
      <w:r w:rsidRPr="00BD7AC3">
        <w:rPr>
          <w:rFonts w:ascii="Arial" w:hAnsi="Arial" w:cs="Arial"/>
        </w:rPr>
        <w:fldChar w:fldCharType="begin"/>
      </w:r>
      <w:r w:rsidR="0055260E" w:rsidRPr="00BD7AC3">
        <w:rPr>
          <w:rFonts w:ascii="Arial" w:hAnsi="Arial" w:cs="Arial"/>
        </w:rPr>
        <w:instrText>AUTONUMLGL</w:instrText>
      </w:r>
      <w:bookmarkStart w:id="37" w:name="_Toc267393150"/>
      <w:r w:rsidRPr="00BD7AC3">
        <w:rPr>
          <w:rFonts w:ascii="Arial" w:hAnsi="Arial" w:cs="Arial"/>
        </w:rPr>
        <w:fldChar w:fldCharType="end"/>
      </w:r>
      <w:r w:rsidR="0055260E" w:rsidRPr="00BD7AC3">
        <w:rPr>
          <w:rFonts w:ascii="Arial" w:hAnsi="Arial" w:cs="Arial"/>
        </w:rPr>
        <w:t xml:space="preserve">  </w:t>
      </w:r>
      <w:r w:rsidR="00282E1C">
        <w:rPr>
          <w:rFonts w:ascii="Arial" w:hAnsi="Arial" w:cs="Arial"/>
        </w:rPr>
        <w:t>Product Quality</w:t>
      </w:r>
      <w:bookmarkEnd w:id="37"/>
      <w:r w:rsidR="00812770">
        <w:rPr>
          <w:rFonts w:ascii="Arial" w:hAnsi="Arial" w:cs="Arial"/>
        </w:rPr>
        <w:t xml:space="preserve"> Output</w:t>
      </w:r>
    </w:p>
    <w:p w:rsidR="0055260E" w:rsidRPr="00BD7AC3" w:rsidRDefault="009F6315" w:rsidP="0055260E">
      <w:pPr>
        <w:pStyle w:val="NormalIndent"/>
        <w:ind w:left="0"/>
        <w:rPr>
          <w:rFonts w:ascii="Arial" w:hAnsi="Arial" w:cs="Arial"/>
        </w:rPr>
      </w:pPr>
      <w:r>
        <w:rPr>
          <w:rFonts w:ascii="Arial" w:hAnsi="Arial" w:cs="Arial"/>
        </w:rPr>
        <w:t>Describe the quality flags that are included in the output product files</w:t>
      </w:r>
      <w:r w:rsidR="0055260E" w:rsidRPr="00BD7AC3">
        <w:rPr>
          <w:rFonts w:ascii="Arial" w:hAnsi="Arial" w:cs="Arial"/>
        </w:rPr>
        <w:t>.</w:t>
      </w:r>
      <w:r w:rsidR="00BD7AC3">
        <w:rPr>
          <w:rFonts w:ascii="Arial" w:hAnsi="Arial" w:cs="Arial"/>
        </w:rPr>
        <w:t xml:space="preserve"> </w:t>
      </w:r>
      <w:r w:rsidR="00BD7AC3" w:rsidRPr="0075724F">
        <w:rPr>
          <w:rFonts w:ascii="Arial" w:hAnsi="Arial" w:cs="Arial"/>
          <w:i/>
          <w:iCs/>
        </w:rPr>
        <w:t xml:space="preserve">(Document Object </w:t>
      </w:r>
      <w:r>
        <w:rPr>
          <w:rFonts w:ascii="Arial" w:hAnsi="Arial" w:cs="Arial"/>
          <w:i/>
          <w:iCs/>
        </w:rPr>
        <w:t>38</w:t>
      </w:r>
      <w:r w:rsidR="00BD7AC3">
        <w:rPr>
          <w:rFonts w:ascii="Arial" w:hAnsi="Arial" w:cs="Arial"/>
          <w:i/>
          <w:iCs/>
          <w:vanish/>
        </w:rPr>
        <w:t>da website) this is on the S in the System Maintenance Manual Guideliness</w:t>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sidRPr="0075724F">
        <w:rPr>
          <w:rFonts w:ascii="Arial" w:hAnsi="Arial" w:cs="Arial"/>
          <w:i/>
          <w:iCs/>
        </w:rPr>
        <w:t>)</w:t>
      </w:r>
    </w:p>
    <w:p w:rsidR="00282E1C" w:rsidRPr="00BD7AC3" w:rsidRDefault="00282E1C" w:rsidP="00282E1C">
      <w:pPr>
        <w:suppressLineNumbers/>
        <w:rPr>
          <w:rFonts w:ascii="Arial" w:hAnsi="Arial" w:cs="Arial"/>
        </w:rPr>
      </w:pPr>
    </w:p>
    <w:p w:rsidR="0055260E" w:rsidRPr="00A20F91" w:rsidRDefault="002D7DB1" w:rsidP="0062467A">
      <w:pPr>
        <w:pStyle w:val="Heading2"/>
        <w:spacing w:after="240"/>
        <w:rPr>
          <w:rFonts w:ascii="Arial" w:hAnsi="Arial" w:cs="Arial"/>
        </w:rPr>
      </w:pPr>
      <w:r w:rsidRPr="00BD7AC3">
        <w:rPr>
          <w:rFonts w:ascii="Arial" w:hAnsi="Arial" w:cs="Arial"/>
        </w:rPr>
        <w:fldChar w:fldCharType="begin"/>
      </w:r>
      <w:r w:rsidR="00282E1C" w:rsidRPr="00BD7AC3">
        <w:rPr>
          <w:rFonts w:ascii="Arial" w:hAnsi="Arial" w:cs="Arial"/>
        </w:rPr>
        <w:instrText>AUTONUMLGL</w:instrText>
      </w:r>
      <w:bookmarkStart w:id="38" w:name="_Toc267393151"/>
      <w:r w:rsidRPr="00BD7AC3">
        <w:rPr>
          <w:rFonts w:ascii="Arial" w:hAnsi="Arial" w:cs="Arial"/>
        </w:rPr>
        <w:fldChar w:fldCharType="end"/>
      </w:r>
      <w:r w:rsidR="00282E1C" w:rsidRPr="00BD7AC3">
        <w:rPr>
          <w:rFonts w:ascii="Arial" w:hAnsi="Arial" w:cs="Arial"/>
        </w:rPr>
        <w:t xml:space="preserve">  </w:t>
      </w:r>
      <w:r w:rsidR="00812770">
        <w:rPr>
          <w:rFonts w:ascii="Arial" w:hAnsi="Arial" w:cs="Arial"/>
        </w:rPr>
        <w:t>External Product</w:t>
      </w:r>
      <w:r w:rsidR="00282E1C">
        <w:rPr>
          <w:rFonts w:ascii="Arial" w:hAnsi="Arial" w:cs="Arial"/>
        </w:rPr>
        <w:t xml:space="preserve"> Tool</w:t>
      </w:r>
      <w:bookmarkEnd w:id="38"/>
    </w:p>
    <w:p w:rsidR="00BF39EA" w:rsidRDefault="001510FA" w:rsidP="00BF39EA">
      <w:pPr>
        <w:suppressLineNumbers/>
        <w:spacing w:before="240"/>
        <w:rPr>
          <w:rFonts w:ascii="Arial" w:hAnsi="Arial" w:cs="Arial"/>
        </w:rPr>
      </w:pPr>
      <w:r>
        <w:rPr>
          <w:rFonts w:ascii="Arial" w:hAnsi="Arial" w:cs="Arial"/>
        </w:rPr>
        <w:t>‘</w:t>
      </w:r>
      <w:proofErr w:type="spellStart"/>
      <w:proofErr w:type="gramStart"/>
      <w:r>
        <w:rPr>
          <w:rFonts w:ascii="Arial" w:hAnsi="Arial" w:cs="Arial"/>
        </w:rPr>
        <w:t>wgrib</w:t>
      </w:r>
      <w:proofErr w:type="spellEnd"/>
      <w:proofErr w:type="gramEnd"/>
      <w:r>
        <w:rPr>
          <w:rFonts w:ascii="Arial" w:hAnsi="Arial" w:cs="Arial"/>
        </w:rPr>
        <w:t xml:space="preserve">’ can be used to quick look at MODIS Dust Mask GRIB file. </w:t>
      </w:r>
    </w:p>
    <w:p w:rsidR="001510FA" w:rsidRPr="00EF7612" w:rsidRDefault="001510FA" w:rsidP="00BF39EA">
      <w:pPr>
        <w:suppressLineNumbers/>
        <w:spacing w:before="240"/>
        <w:rPr>
          <w:rFonts w:ascii="Arial" w:hAnsi="Arial" w:cs="Arial"/>
        </w:rPr>
      </w:pPr>
      <w:r>
        <w:rPr>
          <w:rFonts w:ascii="Arial" w:hAnsi="Arial" w:cs="Arial"/>
        </w:rPr>
        <w:t>‘</w:t>
      </w:r>
      <w:proofErr w:type="spellStart"/>
      <w:proofErr w:type="gramStart"/>
      <w:r>
        <w:rPr>
          <w:rFonts w:ascii="Arial" w:hAnsi="Arial" w:cs="Arial"/>
        </w:rPr>
        <w:t>ncdump</w:t>
      </w:r>
      <w:proofErr w:type="spellEnd"/>
      <w:proofErr w:type="gramEnd"/>
      <w:r>
        <w:rPr>
          <w:rFonts w:ascii="Arial" w:hAnsi="Arial" w:cs="Arial"/>
        </w:rPr>
        <w:t xml:space="preserve">’ and </w:t>
      </w:r>
      <w:proofErr w:type="spellStart"/>
      <w:r>
        <w:rPr>
          <w:rFonts w:ascii="Arial" w:hAnsi="Arial" w:cs="Arial"/>
        </w:rPr>
        <w:t>HDFView</w:t>
      </w:r>
      <w:proofErr w:type="spellEnd"/>
      <w:r>
        <w:rPr>
          <w:rFonts w:ascii="Arial" w:hAnsi="Arial" w:cs="Arial"/>
        </w:rPr>
        <w:t xml:space="preserve"> can be used to quick look at MODIS Dust Mask </w:t>
      </w:r>
      <w:proofErr w:type="spellStart"/>
      <w:r>
        <w:rPr>
          <w:rFonts w:ascii="Arial" w:hAnsi="Arial" w:cs="Arial"/>
        </w:rPr>
        <w:t>NetCDF</w:t>
      </w:r>
      <w:proofErr w:type="spellEnd"/>
      <w:r>
        <w:rPr>
          <w:rFonts w:ascii="Arial" w:hAnsi="Arial" w:cs="Arial"/>
        </w:rPr>
        <w:t xml:space="preserve"> file. </w:t>
      </w:r>
    </w:p>
    <w:p w:rsidR="00726368" w:rsidRPr="00A20F91" w:rsidRDefault="00726368" w:rsidP="00726368">
      <w:pPr>
        <w:pStyle w:val="NormalIndent"/>
        <w:ind w:left="0"/>
        <w:rPr>
          <w:rFonts w:ascii="Arial" w:hAnsi="Arial" w:cs="Arial"/>
        </w:rPr>
      </w:pPr>
    </w:p>
    <w:p w:rsidR="00F90A95" w:rsidRDefault="00F90A95" w:rsidP="00314F68">
      <w:pPr>
        <w:suppressLineNumbers/>
        <w:rPr>
          <w:rFonts w:ascii="Arial" w:hAnsi="Arial" w:cs="Arial"/>
        </w:rPr>
      </w:pPr>
    </w:p>
    <w:p w:rsidR="00DA6AD1" w:rsidRDefault="00DA6AD1" w:rsidP="00314F68">
      <w:pPr>
        <w:suppressLineNumbers/>
        <w:rPr>
          <w:rFonts w:ascii="Arial" w:hAnsi="Arial" w:cs="Arial"/>
        </w:rPr>
      </w:pPr>
    </w:p>
    <w:p w:rsidR="00DA6AD1" w:rsidRPr="00A20F91" w:rsidRDefault="00872496" w:rsidP="00314F68">
      <w:pPr>
        <w:suppressLineNumbers/>
        <w:rPr>
          <w:rFonts w:ascii="Arial" w:hAnsi="Arial" w:cs="Arial"/>
        </w:rPr>
      </w:pPr>
      <w:r>
        <w:rPr>
          <w:rFonts w:ascii="Arial" w:hAnsi="Arial" w:cs="Arial"/>
        </w:rPr>
        <w:br w:type="page"/>
      </w:r>
    </w:p>
    <w:p w:rsidR="00145FCA" w:rsidRDefault="002D7DB1" w:rsidP="00075658">
      <w:pPr>
        <w:pStyle w:val="Heading1"/>
        <w:spacing w:after="240"/>
        <w:rPr>
          <w:rFonts w:ascii="Arial" w:hAnsi="Arial" w:cs="Arial"/>
        </w:rPr>
      </w:pPr>
      <w:r w:rsidRPr="00A20F91">
        <w:rPr>
          <w:rFonts w:ascii="Arial" w:hAnsi="Arial" w:cs="Arial"/>
        </w:rPr>
        <w:lastRenderedPageBreak/>
        <w:fldChar w:fldCharType="begin"/>
      </w:r>
      <w:r w:rsidR="00314F68" w:rsidRPr="00A20F91">
        <w:rPr>
          <w:rFonts w:ascii="Arial" w:hAnsi="Arial" w:cs="Arial"/>
        </w:rPr>
        <w:instrText>AUTONUMLGL</w:instrText>
      </w:r>
      <w:bookmarkStart w:id="39" w:name="_Toc178477229"/>
      <w:bookmarkStart w:id="40" w:name="_Toc267393152"/>
      <w:r w:rsidRPr="00A20F91">
        <w:rPr>
          <w:rFonts w:ascii="Arial" w:hAnsi="Arial" w:cs="Arial"/>
        </w:rPr>
        <w:fldChar w:fldCharType="end"/>
      </w:r>
      <w:r w:rsidR="00314F68" w:rsidRPr="00A20F91">
        <w:rPr>
          <w:rFonts w:ascii="Arial" w:hAnsi="Arial" w:cs="Arial"/>
        </w:rPr>
        <w:t xml:space="preserve">  </w:t>
      </w:r>
      <w:bookmarkEnd w:id="39"/>
      <w:r w:rsidR="00282E1C">
        <w:rPr>
          <w:rFonts w:ascii="Arial" w:hAnsi="Arial" w:cs="Arial"/>
        </w:rPr>
        <w:t>PRODUCT STATUS</w:t>
      </w:r>
      <w:bookmarkEnd w:id="40"/>
    </w:p>
    <w:p w:rsidR="00075658" w:rsidRPr="00075658" w:rsidRDefault="00075658" w:rsidP="00075658">
      <w:r>
        <w:t>MODIS Dust Mask product is a brand new product installed and maintained by ESPC since July 2012.</w:t>
      </w:r>
    </w:p>
    <w:p w:rsidR="00527C66" w:rsidRPr="00A20F91" w:rsidRDefault="002D7DB1" w:rsidP="00282E1C">
      <w:pPr>
        <w:pStyle w:val="Heading2"/>
        <w:spacing w:after="240"/>
        <w:rPr>
          <w:rFonts w:ascii="Arial" w:hAnsi="Arial" w:cs="Arial"/>
        </w:rPr>
      </w:pPr>
      <w:r w:rsidRPr="00A20F91">
        <w:rPr>
          <w:rFonts w:ascii="Arial" w:hAnsi="Arial" w:cs="Arial"/>
        </w:rPr>
        <w:fldChar w:fldCharType="begin"/>
      </w:r>
      <w:r w:rsidR="00527C66" w:rsidRPr="00A20F91">
        <w:rPr>
          <w:rFonts w:ascii="Arial" w:hAnsi="Arial" w:cs="Arial"/>
        </w:rPr>
        <w:instrText>AUTONUMLGL</w:instrText>
      </w:r>
      <w:bookmarkStart w:id="41" w:name="_Toc267393153"/>
      <w:r w:rsidRPr="00A20F91">
        <w:rPr>
          <w:rFonts w:ascii="Arial" w:hAnsi="Arial" w:cs="Arial"/>
        </w:rPr>
        <w:fldChar w:fldCharType="end"/>
      </w:r>
      <w:r w:rsidR="00527C66" w:rsidRPr="00A20F91">
        <w:rPr>
          <w:rFonts w:ascii="Arial" w:hAnsi="Arial" w:cs="Arial"/>
        </w:rPr>
        <w:t xml:space="preserve">  </w:t>
      </w:r>
      <w:r w:rsidR="00282E1C">
        <w:rPr>
          <w:rFonts w:ascii="Arial" w:hAnsi="Arial" w:cs="Arial"/>
        </w:rPr>
        <w:t>Operations Documentation</w:t>
      </w:r>
      <w:bookmarkEnd w:id="41"/>
    </w:p>
    <w:p w:rsidR="00075658" w:rsidRPr="00075658" w:rsidRDefault="00075658" w:rsidP="002C22BA">
      <w:pPr>
        <w:pStyle w:val="NormalIndent"/>
        <w:ind w:left="0"/>
        <w:rPr>
          <w:rFonts w:ascii="Arial" w:hAnsi="Arial" w:cs="Arial"/>
          <w:iCs/>
        </w:rPr>
      </w:pPr>
      <w:r w:rsidRPr="00075658">
        <w:rPr>
          <w:rFonts w:ascii="Arial" w:hAnsi="Arial" w:cs="Arial"/>
          <w:iCs/>
        </w:rPr>
        <w:t>ATBD</w:t>
      </w:r>
    </w:p>
    <w:p w:rsidR="00075658" w:rsidRPr="00075658" w:rsidRDefault="00075658" w:rsidP="002C22BA">
      <w:pPr>
        <w:pStyle w:val="NormalIndent"/>
        <w:ind w:left="0"/>
        <w:rPr>
          <w:rFonts w:ascii="Arial" w:hAnsi="Arial" w:cs="Arial"/>
          <w:iCs/>
        </w:rPr>
      </w:pPr>
      <w:r w:rsidRPr="00075658">
        <w:rPr>
          <w:rFonts w:ascii="Arial" w:hAnsi="Arial" w:cs="Arial"/>
          <w:iCs/>
        </w:rPr>
        <w:t>External Users Manual</w:t>
      </w:r>
    </w:p>
    <w:p w:rsidR="00075658" w:rsidRDefault="00075658" w:rsidP="002C22BA">
      <w:pPr>
        <w:pStyle w:val="NormalIndent"/>
        <w:ind w:left="0"/>
        <w:rPr>
          <w:rFonts w:ascii="Arial" w:hAnsi="Arial" w:cs="Arial"/>
        </w:rPr>
      </w:pPr>
      <w:r w:rsidRPr="00075658">
        <w:rPr>
          <w:rFonts w:ascii="Arial" w:hAnsi="Arial" w:cs="Arial"/>
          <w:iCs/>
        </w:rPr>
        <w:t>System</w:t>
      </w:r>
      <w:r>
        <w:rPr>
          <w:rFonts w:ascii="Arial" w:hAnsi="Arial" w:cs="Arial"/>
          <w:i/>
          <w:iCs/>
        </w:rPr>
        <w:t xml:space="preserve"> </w:t>
      </w:r>
      <w:r>
        <w:rPr>
          <w:rFonts w:ascii="Arial" w:hAnsi="Arial" w:cs="Arial"/>
        </w:rPr>
        <w:t>Maintenance Manual</w:t>
      </w:r>
    </w:p>
    <w:p w:rsidR="00075658" w:rsidRDefault="00075658" w:rsidP="002C22BA">
      <w:pPr>
        <w:pStyle w:val="NormalIndent"/>
        <w:ind w:left="0"/>
        <w:rPr>
          <w:rFonts w:ascii="Arial" w:hAnsi="Arial" w:cs="Arial"/>
        </w:rPr>
      </w:pPr>
      <w:r>
        <w:rPr>
          <w:rFonts w:ascii="Arial" w:hAnsi="Arial" w:cs="Arial"/>
        </w:rPr>
        <w:t xml:space="preserve">Operational </w:t>
      </w:r>
      <w:proofErr w:type="gramStart"/>
      <w:r>
        <w:rPr>
          <w:rFonts w:ascii="Arial" w:hAnsi="Arial" w:cs="Arial"/>
        </w:rPr>
        <w:t>procedure(</w:t>
      </w:r>
      <w:proofErr w:type="gramEnd"/>
      <w:r>
        <w:rPr>
          <w:rFonts w:ascii="Arial" w:hAnsi="Arial" w:cs="Arial"/>
        </w:rPr>
        <w:t>for ESPC help desk use only)</w:t>
      </w:r>
    </w:p>
    <w:p w:rsidR="00075658" w:rsidRPr="009B4F02" w:rsidRDefault="00075658" w:rsidP="002C22BA">
      <w:pPr>
        <w:pStyle w:val="NormalIndent"/>
        <w:ind w:left="0"/>
        <w:rPr>
          <w:rFonts w:ascii="Arial" w:hAnsi="Arial" w:cs="Arial"/>
        </w:rPr>
      </w:pPr>
      <w:r>
        <w:rPr>
          <w:rFonts w:ascii="Arial" w:hAnsi="Arial" w:cs="Arial"/>
        </w:rPr>
        <w:t>Operational log (for ESPC maintenance use only)</w:t>
      </w:r>
    </w:p>
    <w:p w:rsidR="0055260E" w:rsidRPr="009B4F02" w:rsidRDefault="0055260E" w:rsidP="0055260E">
      <w:pPr>
        <w:suppressLineNumbers/>
        <w:rPr>
          <w:rFonts w:ascii="Arial" w:hAnsi="Arial" w:cs="Arial"/>
        </w:rPr>
      </w:pPr>
    </w:p>
    <w:p w:rsidR="000F0DAE" w:rsidRPr="009B4F02" w:rsidRDefault="002D7DB1" w:rsidP="00282E1C">
      <w:pPr>
        <w:pStyle w:val="Heading2"/>
        <w:spacing w:after="240"/>
        <w:rPr>
          <w:rFonts w:ascii="Arial" w:hAnsi="Arial" w:cs="Arial"/>
        </w:rPr>
      </w:pPr>
      <w:r w:rsidRPr="009B4F02">
        <w:rPr>
          <w:rFonts w:ascii="Arial" w:hAnsi="Arial" w:cs="Arial"/>
        </w:rPr>
        <w:fldChar w:fldCharType="begin"/>
      </w:r>
      <w:r w:rsidR="000F0DAE" w:rsidRPr="009B4F02">
        <w:rPr>
          <w:rFonts w:ascii="Arial" w:hAnsi="Arial" w:cs="Arial"/>
        </w:rPr>
        <w:instrText>AUTONUMLGL</w:instrText>
      </w:r>
      <w:bookmarkStart w:id="42" w:name="_Toc267393154"/>
      <w:r w:rsidRPr="009B4F02">
        <w:rPr>
          <w:rFonts w:ascii="Arial" w:hAnsi="Arial" w:cs="Arial"/>
        </w:rPr>
        <w:fldChar w:fldCharType="end"/>
      </w:r>
      <w:r w:rsidR="000F0DAE" w:rsidRPr="009B4F02">
        <w:rPr>
          <w:rFonts w:ascii="Arial" w:hAnsi="Arial" w:cs="Arial"/>
        </w:rPr>
        <w:t xml:space="preserve">  </w:t>
      </w:r>
      <w:r w:rsidR="00282E1C">
        <w:rPr>
          <w:rFonts w:ascii="Arial" w:hAnsi="Arial" w:cs="Arial"/>
        </w:rPr>
        <w:t>Maintenance History</w:t>
      </w:r>
      <w:bookmarkEnd w:id="42"/>
    </w:p>
    <w:p w:rsidR="009168F5" w:rsidRPr="009B4F02" w:rsidRDefault="002C22BA" w:rsidP="002C22BA">
      <w:pPr>
        <w:pStyle w:val="NormalIndent"/>
        <w:ind w:left="0"/>
        <w:rPr>
          <w:rFonts w:ascii="Arial" w:hAnsi="Arial" w:cs="Arial"/>
        </w:rPr>
      </w:pPr>
      <w:r w:rsidRPr="004E6713">
        <w:rPr>
          <w:rFonts w:ascii="Arial" w:hAnsi="Arial" w:cs="Arial"/>
        </w:rPr>
        <w:t>Excerpts and/or references to maintenance documentation deemed of value to product users (e.g., relevant sections of maintenance reports).</w:t>
      </w:r>
      <w:r w:rsidRPr="009B4F02" w:rsidDel="002C22BA">
        <w:rPr>
          <w:rFonts w:ascii="Arial" w:hAnsi="Arial" w:cs="Arial"/>
        </w:rPr>
        <w:t xml:space="preserve"> </w:t>
      </w:r>
      <w:r w:rsidR="009B4F02" w:rsidRPr="0075724F">
        <w:rPr>
          <w:rFonts w:ascii="Arial" w:hAnsi="Arial" w:cs="Arial"/>
          <w:i/>
          <w:iCs/>
        </w:rPr>
        <w:t xml:space="preserve">(Document Object </w:t>
      </w:r>
      <w:r>
        <w:rPr>
          <w:rFonts w:ascii="Arial" w:hAnsi="Arial" w:cs="Arial"/>
          <w:i/>
          <w:iCs/>
        </w:rPr>
        <w:t>58</w:t>
      </w:r>
      <w:r w:rsidR="009B4F02">
        <w:rPr>
          <w:rFonts w:ascii="Arial" w:hAnsi="Arial" w:cs="Arial"/>
          <w:i/>
          <w:iCs/>
          <w:vanish/>
        </w:rPr>
        <w:t>da website) this is on the S in the System Maintenance Manual Guideliness</w:t>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sidRPr="0075724F">
        <w:rPr>
          <w:rFonts w:ascii="Arial" w:hAnsi="Arial" w:cs="Arial"/>
          <w:i/>
          <w:iCs/>
        </w:rPr>
        <w:t>)</w:t>
      </w:r>
    </w:p>
    <w:p w:rsidR="004B1F04" w:rsidRDefault="004B1F04" w:rsidP="004B1F04">
      <w:pPr>
        <w:adjustRightInd w:val="0"/>
        <w:spacing w:line="240" w:lineRule="atLeast"/>
        <w:rPr>
          <w:rFonts w:ascii="Arial" w:hAnsi="Arial" w:cs="Arial"/>
        </w:rPr>
      </w:pPr>
    </w:p>
    <w:p w:rsidR="004B1F04" w:rsidRDefault="004B1F04" w:rsidP="004B1F04">
      <w:pPr>
        <w:pBdr>
          <w:bottom w:val="single" w:sz="12" w:space="1" w:color="auto"/>
        </w:pBdr>
        <w:adjustRightInd w:val="0"/>
        <w:spacing w:line="240" w:lineRule="atLeast"/>
        <w:rPr>
          <w:rFonts w:ascii="Arial" w:hAnsi="Arial" w:cs="Arial"/>
        </w:rPr>
      </w:pPr>
    </w:p>
    <w:p w:rsidR="004B1F04" w:rsidRDefault="004B1F04" w:rsidP="004B1F04">
      <w:pPr>
        <w:adjustRightInd w:val="0"/>
        <w:spacing w:before="120" w:line="240" w:lineRule="atLeast"/>
        <w:rPr>
          <w:rFonts w:ascii="Arial" w:hAnsi="Arial" w:cs="Arial"/>
        </w:rPr>
      </w:pPr>
      <w:r>
        <w:rPr>
          <w:rFonts w:ascii="Arial" w:hAnsi="Arial" w:cs="Arial"/>
        </w:rPr>
        <w:t>END OF DOCUMENT</w:t>
      </w:r>
    </w:p>
    <w:p w:rsidR="003271F1" w:rsidRDefault="003271F1" w:rsidP="00637731">
      <w:pPr>
        <w:adjustRightInd w:val="0"/>
        <w:spacing w:line="240" w:lineRule="atLeast"/>
      </w:pPr>
      <w:bookmarkStart w:id="43" w:name="Guidelines"/>
      <w:bookmarkStart w:id="44" w:name="AppendixA"/>
      <w:bookmarkEnd w:id="20"/>
      <w:bookmarkEnd w:id="21"/>
      <w:bookmarkEnd w:id="43"/>
      <w:bookmarkEnd w:id="44"/>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Default="00A80AB4" w:rsidP="00637731">
      <w:pPr>
        <w:adjustRightInd w:val="0"/>
        <w:spacing w:line="240" w:lineRule="atLeast"/>
      </w:pPr>
    </w:p>
    <w:p w:rsidR="00A80AB4" w:rsidRPr="00DA0E5D" w:rsidRDefault="00A80AB4" w:rsidP="00637731">
      <w:pPr>
        <w:adjustRightInd w:val="0"/>
        <w:spacing w:line="240" w:lineRule="atLeast"/>
      </w:pPr>
    </w:p>
    <w:sectPr w:rsidR="00A80AB4" w:rsidRPr="00DA0E5D" w:rsidSect="00FB592E">
      <w:headerReference w:type="default" r:id="rId10"/>
      <w:footerReference w:type="default" r:id="rId11"/>
      <w:pgSz w:w="12240" w:h="15840"/>
      <w:pgMar w:top="1440" w:right="108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53" w:rsidRDefault="008A5C53">
      <w:r>
        <w:separator/>
      </w:r>
    </w:p>
  </w:endnote>
  <w:endnote w:type="continuationSeparator" w:id="0">
    <w:p w:rsidR="008A5C53" w:rsidRDefault="008A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9141"/>
      <w:docPartObj>
        <w:docPartGallery w:val="Page Numbers (Bottom of Page)"/>
        <w:docPartUnique/>
      </w:docPartObj>
    </w:sdtPr>
    <w:sdtEndPr/>
    <w:sdtContent>
      <w:p w:rsidR="005654A6" w:rsidRDefault="009F19B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654A6" w:rsidRDefault="00565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53" w:rsidRDefault="008A5C53">
      <w:r>
        <w:separator/>
      </w:r>
    </w:p>
  </w:footnote>
  <w:footnote w:type="continuationSeparator" w:id="0">
    <w:p w:rsidR="008A5C53" w:rsidRDefault="008A5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A6" w:rsidRDefault="005654A6" w:rsidP="001E1F6A">
    <w:pPr>
      <w:pStyle w:val="Header"/>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390"/>
    <w:multiLevelType w:val="hybridMultilevel"/>
    <w:tmpl w:val="BCA0ECD6"/>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56EA0"/>
    <w:multiLevelType w:val="multilevel"/>
    <w:tmpl w:val="67B29E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30086F"/>
    <w:multiLevelType w:val="hybridMultilevel"/>
    <w:tmpl w:val="4184B3DE"/>
    <w:lvl w:ilvl="0" w:tplc="D8386D3E">
      <w:start w:val="10"/>
      <w:numFmt w:val="decimal"/>
      <w:lvlText w:val="%1"/>
      <w:lvlJc w:val="left"/>
      <w:pPr>
        <w:tabs>
          <w:tab w:val="num" w:pos="660"/>
        </w:tabs>
        <w:ind w:left="660" w:hanging="46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nsid w:val="14DF595A"/>
    <w:multiLevelType w:val="hybridMultilevel"/>
    <w:tmpl w:val="5ADC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03F02"/>
    <w:multiLevelType w:val="hybridMultilevel"/>
    <w:tmpl w:val="BDBA3FA6"/>
    <w:lvl w:ilvl="0" w:tplc="5120D30E">
      <w:start w:val="1"/>
      <w:numFmt w:val="bullet"/>
      <w:lvlText w:val="–"/>
      <w:lvlJc w:val="left"/>
      <w:pPr>
        <w:tabs>
          <w:tab w:val="num" w:pos="720"/>
        </w:tabs>
        <w:ind w:left="720" w:hanging="360"/>
      </w:pPr>
      <w:rPr>
        <w:rFonts w:ascii="Times New Roman" w:hAnsi="Times New Roman" w:hint="default"/>
      </w:rPr>
    </w:lvl>
    <w:lvl w:ilvl="1" w:tplc="4CEAFA80" w:tentative="1">
      <w:start w:val="1"/>
      <w:numFmt w:val="bullet"/>
      <w:lvlText w:val="–"/>
      <w:lvlJc w:val="left"/>
      <w:pPr>
        <w:tabs>
          <w:tab w:val="num" w:pos="1440"/>
        </w:tabs>
        <w:ind w:left="1440" w:hanging="360"/>
      </w:pPr>
      <w:rPr>
        <w:rFonts w:ascii="Times New Roman" w:hAnsi="Times New Roman" w:hint="default"/>
      </w:rPr>
    </w:lvl>
    <w:lvl w:ilvl="2" w:tplc="C1A6A4EE">
      <w:start w:val="1"/>
      <w:numFmt w:val="bullet"/>
      <w:lvlText w:val="–"/>
      <w:lvlJc w:val="left"/>
      <w:pPr>
        <w:tabs>
          <w:tab w:val="num" w:pos="2160"/>
        </w:tabs>
        <w:ind w:left="2160" w:hanging="360"/>
      </w:pPr>
      <w:rPr>
        <w:rFonts w:ascii="Times New Roman" w:hAnsi="Times New Roman" w:hint="default"/>
      </w:rPr>
    </w:lvl>
    <w:lvl w:ilvl="3" w:tplc="EB0E3528" w:tentative="1">
      <w:start w:val="1"/>
      <w:numFmt w:val="bullet"/>
      <w:lvlText w:val="–"/>
      <w:lvlJc w:val="left"/>
      <w:pPr>
        <w:tabs>
          <w:tab w:val="num" w:pos="2880"/>
        </w:tabs>
        <w:ind w:left="2880" w:hanging="360"/>
      </w:pPr>
      <w:rPr>
        <w:rFonts w:ascii="Times New Roman" w:hAnsi="Times New Roman" w:hint="default"/>
      </w:rPr>
    </w:lvl>
    <w:lvl w:ilvl="4" w:tplc="8B2A4050" w:tentative="1">
      <w:start w:val="1"/>
      <w:numFmt w:val="bullet"/>
      <w:lvlText w:val="–"/>
      <w:lvlJc w:val="left"/>
      <w:pPr>
        <w:tabs>
          <w:tab w:val="num" w:pos="3600"/>
        </w:tabs>
        <w:ind w:left="3600" w:hanging="360"/>
      </w:pPr>
      <w:rPr>
        <w:rFonts w:ascii="Times New Roman" w:hAnsi="Times New Roman" w:hint="default"/>
      </w:rPr>
    </w:lvl>
    <w:lvl w:ilvl="5" w:tplc="B2EA554E" w:tentative="1">
      <w:start w:val="1"/>
      <w:numFmt w:val="bullet"/>
      <w:lvlText w:val="–"/>
      <w:lvlJc w:val="left"/>
      <w:pPr>
        <w:tabs>
          <w:tab w:val="num" w:pos="4320"/>
        </w:tabs>
        <w:ind w:left="4320" w:hanging="360"/>
      </w:pPr>
      <w:rPr>
        <w:rFonts w:ascii="Times New Roman" w:hAnsi="Times New Roman" w:hint="default"/>
      </w:rPr>
    </w:lvl>
    <w:lvl w:ilvl="6" w:tplc="ECCC0B08" w:tentative="1">
      <w:start w:val="1"/>
      <w:numFmt w:val="bullet"/>
      <w:lvlText w:val="–"/>
      <w:lvlJc w:val="left"/>
      <w:pPr>
        <w:tabs>
          <w:tab w:val="num" w:pos="5040"/>
        </w:tabs>
        <w:ind w:left="5040" w:hanging="360"/>
      </w:pPr>
      <w:rPr>
        <w:rFonts w:ascii="Times New Roman" w:hAnsi="Times New Roman" w:hint="default"/>
      </w:rPr>
    </w:lvl>
    <w:lvl w:ilvl="7" w:tplc="AAC602CC" w:tentative="1">
      <w:start w:val="1"/>
      <w:numFmt w:val="bullet"/>
      <w:lvlText w:val="–"/>
      <w:lvlJc w:val="left"/>
      <w:pPr>
        <w:tabs>
          <w:tab w:val="num" w:pos="5760"/>
        </w:tabs>
        <w:ind w:left="5760" w:hanging="360"/>
      </w:pPr>
      <w:rPr>
        <w:rFonts w:ascii="Times New Roman" w:hAnsi="Times New Roman" w:hint="default"/>
      </w:rPr>
    </w:lvl>
    <w:lvl w:ilvl="8" w:tplc="B22845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3C4DE2"/>
    <w:multiLevelType w:val="hybridMultilevel"/>
    <w:tmpl w:val="41FA9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7F4906"/>
    <w:multiLevelType w:val="multilevel"/>
    <w:tmpl w:val="9A50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C7D1D"/>
    <w:multiLevelType w:val="hybridMultilevel"/>
    <w:tmpl w:val="1A72D14E"/>
    <w:lvl w:ilvl="0" w:tplc="4A5C40C2">
      <w:start w:val="1"/>
      <w:numFmt w:val="bullet"/>
      <w:lvlText w:val=""/>
      <w:lvlJc w:val="left"/>
      <w:pPr>
        <w:tabs>
          <w:tab w:val="num" w:pos="720"/>
        </w:tabs>
        <w:ind w:left="720" w:hanging="360"/>
      </w:pPr>
      <w:rPr>
        <w:rFonts w:ascii="Wingdings" w:hAnsi="Wingdings" w:hint="default"/>
      </w:rPr>
    </w:lvl>
    <w:lvl w:ilvl="1" w:tplc="E8105D46">
      <w:start w:val="1"/>
      <w:numFmt w:val="bullet"/>
      <w:lvlText w:val=""/>
      <w:lvlJc w:val="left"/>
      <w:pPr>
        <w:tabs>
          <w:tab w:val="num" w:pos="1440"/>
        </w:tabs>
        <w:ind w:left="1440" w:hanging="360"/>
      </w:pPr>
      <w:rPr>
        <w:rFonts w:ascii="Wingdings" w:hAnsi="Wingdings" w:hint="default"/>
      </w:rPr>
    </w:lvl>
    <w:lvl w:ilvl="2" w:tplc="9AAE8DAC" w:tentative="1">
      <w:start w:val="1"/>
      <w:numFmt w:val="bullet"/>
      <w:lvlText w:val=""/>
      <w:lvlJc w:val="left"/>
      <w:pPr>
        <w:tabs>
          <w:tab w:val="num" w:pos="2160"/>
        </w:tabs>
        <w:ind w:left="2160" w:hanging="360"/>
      </w:pPr>
      <w:rPr>
        <w:rFonts w:ascii="Wingdings" w:hAnsi="Wingdings" w:hint="default"/>
      </w:rPr>
    </w:lvl>
    <w:lvl w:ilvl="3" w:tplc="A08A3546" w:tentative="1">
      <w:start w:val="1"/>
      <w:numFmt w:val="bullet"/>
      <w:lvlText w:val=""/>
      <w:lvlJc w:val="left"/>
      <w:pPr>
        <w:tabs>
          <w:tab w:val="num" w:pos="2880"/>
        </w:tabs>
        <w:ind w:left="2880" w:hanging="360"/>
      </w:pPr>
      <w:rPr>
        <w:rFonts w:ascii="Wingdings" w:hAnsi="Wingdings" w:hint="default"/>
      </w:rPr>
    </w:lvl>
    <w:lvl w:ilvl="4" w:tplc="2526AB1A" w:tentative="1">
      <w:start w:val="1"/>
      <w:numFmt w:val="bullet"/>
      <w:lvlText w:val=""/>
      <w:lvlJc w:val="left"/>
      <w:pPr>
        <w:tabs>
          <w:tab w:val="num" w:pos="3600"/>
        </w:tabs>
        <w:ind w:left="3600" w:hanging="360"/>
      </w:pPr>
      <w:rPr>
        <w:rFonts w:ascii="Wingdings" w:hAnsi="Wingdings" w:hint="default"/>
      </w:rPr>
    </w:lvl>
    <w:lvl w:ilvl="5" w:tplc="B8BC8376" w:tentative="1">
      <w:start w:val="1"/>
      <w:numFmt w:val="bullet"/>
      <w:lvlText w:val=""/>
      <w:lvlJc w:val="left"/>
      <w:pPr>
        <w:tabs>
          <w:tab w:val="num" w:pos="4320"/>
        </w:tabs>
        <w:ind w:left="4320" w:hanging="360"/>
      </w:pPr>
      <w:rPr>
        <w:rFonts w:ascii="Wingdings" w:hAnsi="Wingdings" w:hint="default"/>
      </w:rPr>
    </w:lvl>
    <w:lvl w:ilvl="6" w:tplc="D77AF342" w:tentative="1">
      <w:start w:val="1"/>
      <w:numFmt w:val="bullet"/>
      <w:lvlText w:val=""/>
      <w:lvlJc w:val="left"/>
      <w:pPr>
        <w:tabs>
          <w:tab w:val="num" w:pos="5040"/>
        </w:tabs>
        <w:ind w:left="5040" w:hanging="360"/>
      </w:pPr>
      <w:rPr>
        <w:rFonts w:ascii="Wingdings" w:hAnsi="Wingdings" w:hint="default"/>
      </w:rPr>
    </w:lvl>
    <w:lvl w:ilvl="7" w:tplc="C1A43AB8" w:tentative="1">
      <w:start w:val="1"/>
      <w:numFmt w:val="bullet"/>
      <w:lvlText w:val=""/>
      <w:lvlJc w:val="left"/>
      <w:pPr>
        <w:tabs>
          <w:tab w:val="num" w:pos="5760"/>
        </w:tabs>
        <w:ind w:left="5760" w:hanging="360"/>
      </w:pPr>
      <w:rPr>
        <w:rFonts w:ascii="Wingdings" w:hAnsi="Wingdings" w:hint="default"/>
      </w:rPr>
    </w:lvl>
    <w:lvl w:ilvl="8" w:tplc="FB3271A0" w:tentative="1">
      <w:start w:val="1"/>
      <w:numFmt w:val="bullet"/>
      <w:lvlText w:val=""/>
      <w:lvlJc w:val="left"/>
      <w:pPr>
        <w:tabs>
          <w:tab w:val="num" w:pos="6480"/>
        </w:tabs>
        <w:ind w:left="6480" w:hanging="360"/>
      </w:pPr>
      <w:rPr>
        <w:rFonts w:ascii="Wingdings" w:hAnsi="Wingdings" w:hint="default"/>
      </w:rPr>
    </w:lvl>
  </w:abstractNum>
  <w:abstractNum w:abstractNumId="8">
    <w:nsid w:val="297C244D"/>
    <w:multiLevelType w:val="hybridMultilevel"/>
    <w:tmpl w:val="9FFC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BD37AC"/>
    <w:multiLevelType w:val="hybridMultilevel"/>
    <w:tmpl w:val="26ECB9AE"/>
    <w:lvl w:ilvl="0" w:tplc="F4921064">
      <w:start w:val="1"/>
      <w:numFmt w:val="bullet"/>
      <w:lvlText w:val=""/>
      <w:lvlJc w:val="left"/>
      <w:pPr>
        <w:tabs>
          <w:tab w:val="num" w:pos="720"/>
        </w:tabs>
        <w:ind w:left="720" w:hanging="360"/>
      </w:pPr>
      <w:rPr>
        <w:rFonts w:ascii="Symbol" w:hAnsi="Symbol" w:hint="default"/>
      </w:rPr>
    </w:lvl>
    <w:lvl w:ilvl="1" w:tplc="102A6406">
      <w:start w:val="163"/>
      <w:numFmt w:val="bullet"/>
      <w:lvlText w:val="»"/>
      <w:lvlJc w:val="left"/>
      <w:pPr>
        <w:tabs>
          <w:tab w:val="num" w:pos="1440"/>
        </w:tabs>
        <w:ind w:left="1440" w:hanging="360"/>
      </w:pPr>
      <w:rPr>
        <w:rFonts w:ascii="Times New Roman" w:hAnsi="Times New Roman" w:hint="default"/>
      </w:rPr>
    </w:lvl>
    <w:lvl w:ilvl="2" w:tplc="8E7213E0">
      <w:start w:val="163"/>
      <w:numFmt w:val="bullet"/>
      <w:lvlText w:val="–"/>
      <w:lvlJc w:val="left"/>
      <w:pPr>
        <w:tabs>
          <w:tab w:val="num" w:pos="2160"/>
        </w:tabs>
        <w:ind w:left="2160" w:hanging="360"/>
      </w:pPr>
      <w:rPr>
        <w:rFonts w:ascii="Times New Roman" w:hAnsi="Times New Roman" w:hint="default"/>
      </w:rPr>
    </w:lvl>
    <w:lvl w:ilvl="3" w:tplc="E1425042" w:tentative="1">
      <w:start w:val="1"/>
      <w:numFmt w:val="bullet"/>
      <w:lvlText w:val=""/>
      <w:lvlJc w:val="left"/>
      <w:pPr>
        <w:tabs>
          <w:tab w:val="num" w:pos="2880"/>
        </w:tabs>
        <w:ind w:left="2880" w:hanging="360"/>
      </w:pPr>
      <w:rPr>
        <w:rFonts w:ascii="Symbol" w:hAnsi="Symbol" w:hint="default"/>
      </w:rPr>
    </w:lvl>
    <w:lvl w:ilvl="4" w:tplc="70723472" w:tentative="1">
      <w:start w:val="1"/>
      <w:numFmt w:val="bullet"/>
      <w:lvlText w:val=""/>
      <w:lvlJc w:val="left"/>
      <w:pPr>
        <w:tabs>
          <w:tab w:val="num" w:pos="3600"/>
        </w:tabs>
        <w:ind w:left="3600" w:hanging="360"/>
      </w:pPr>
      <w:rPr>
        <w:rFonts w:ascii="Symbol" w:hAnsi="Symbol" w:hint="default"/>
      </w:rPr>
    </w:lvl>
    <w:lvl w:ilvl="5" w:tplc="6C4C25B2" w:tentative="1">
      <w:start w:val="1"/>
      <w:numFmt w:val="bullet"/>
      <w:lvlText w:val=""/>
      <w:lvlJc w:val="left"/>
      <w:pPr>
        <w:tabs>
          <w:tab w:val="num" w:pos="4320"/>
        </w:tabs>
        <w:ind w:left="4320" w:hanging="360"/>
      </w:pPr>
      <w:rPr>
        <w:rFonts w:ascii="Symbol" w:hAnsi="Symbol" w:hint="default"/>
      </w:rPr>
    </w:lvl>
    <w:lvl w:ilvl="6" w:tplc="92AA201C" w:tentative="1">
      <w:start w:val="1"/>
      <w:numFmt w:val="bullet"/>
      <w:lvlText w:val=""/>
      <w:lvlJc w:val="left"/>
      <w:pPr>
        <w:tabs>
          <w:tab w:val="num" w:pos="5040"/>
        </w:tabs>
        <w:ind w:left="5040" w:hanging="360"/>
      </w:pPr>
      <w:rPr>
        <w:rFonts w:ascii="Symbol" w:hAnsi="Symbol" w:hint="default"/>
      </w:rPr>
    </w:lvl>
    <w:lvl w:ilvl="7" w:tplc="212872F2" w:tentative="1">
      <w:start w:val="1"/>
      <w:numFmt w:val="bullet"/>
      <w:lvlText w:val=""/>
      <w:lvlJc w:val="left"/>
      <w:pPr>
        <w:tabs>
          <w:tab w:val="num" w:pos="5760"/>
        </w:tabs>
        <w:ind w:left="5760" w:hanging="360"/>
      </w:pPr>
      <w:rPr>
        <w:rFonts w:ascii="Symbol" w:hAnsi="Symbol" w:hint="default"/>
      </w:rPr>
    </w:lvl>
    <w:lvl w:ilvl="8" w:tplc="11EE3E36" w:tentative="1">
      <w:start w:val="1"/>
      <w:numFmt w:val="bullet"/>
      <w:lvlText w:val=""/>
      <w:lvlJc w:val="left"/>
      <w:pPr>
        <w:tabs>
          <w:tab w:val="num" w:pos="6480"/>
        </w:tabs>
        <w:ind w:left="6480" w:hanging="360"/>
      </w:pPr>
      <w:rPr>
        <w:rFonts w:ascii="Symbol" w:hAnsi="Symbol" w:hint="default"/>
      </w:rPr>
    </w:lvl>
  </w:abstractNum>
  <w:abstractNum w:abstractNumId="10">
    <w:nsid w:val="30E740CC"/>
    <w:multiLevelType w:val="hybridMultilevel"/>
    <w:tmpl w:val="44E8F2F0"/>
    <w:lvl w:ilvl="0" w:tplc="72B29576">
      <w:start w:val="1"/>
      <w:numFmt w:val="bullet"/>
      <w:lvlText w:val="–"/>
      <w:lvlJc w:val="left"/>
      <w:pPr>
        <w:tabs>
          <w:tab w:val="num" w:pos="720"/>
        </w:tabs>
        <w:ind w:left="720" w:hanging="360"/>
      </w:pPr>
      <w:rPr>
        <w:rFonts w:ascii="Times New Roman" w:hAnsi="Times New Roman" w:hint="default"/>
      </w:rPr>
    </w:lvl>
    <w:lvl w:ilvl="1" w:tplc="75CEF2CE" w:tentative="1">
      <w:start w:val="1"/>
      <w:numFmt w:val="bullet"/>
      <w:lvlText w:val="–"/>
      <w:lvlJc w:val="left"/>
      <w:pPr>
        <w:tabs>
          <w:tab w:val="num" w:pos="1440"/>
        </w:tabs>
        <w:ind w:left="1440" w:hanging="360"/>
      </w:pPr>
      <w:rPr>
        <w:rFonts w:ascii="Times New Roman" w:hAnsi="Times New Roman" w:hint="default"/>
      </w:rPr>
    </w:lvl>
    <w:lvl w:ilvl="2" w:tplc="4DA0843C">
      <w:start w:val="1"/>
      <w:numFmt w:val="bullet"/>
      <w:lvlText w:val="–"/>
      <w:lvlJc w:val="left"/>
      <w:pPr>
        <w:tabs>
          <w:tab w:val="num" w:pos="2160"/>
        </w:tabs>
        <w:ind w:left="2160" w:hanging="360"/>
      </w:pPr>
      <w:rPr>
        <w:rFonts w:ascii="Times New Roman" w:hAnsi="Times New Roman" w:hint="default"/>
      </w:rPr>
    </w:lvl>
    <w:lvl w:ilvl="3" w:tplc="8528F0AE" w:tentative="1">
      <w:start w:val="1"/>
      <w:numFmt w:val="bullet"/>
      <w:lvlText w:val="–"/>
      <w:lvlJc w:val="left"/>
      <w:pPr>
        <w:tabs>
          <w:tab w:val="num" w:pos="2880"/>
        </w:tabs>
        <w:ind w:left="2880" w:hanging="360"/>
      </w:pPr>
      <w:rPr>
        <w:rFonts w:ascii="Times New Roman" w:hAnsi="Times New Roman" w:hint="default"/>
      </w:rPr>
    </w:lvl>
    <w:lvl w:ilvl="4" w:tplc="F5DEC664" w:tentative="1">
      <w:start w:val="1"/>
      <w:numFmt w:val="bullet"/>
      <w:lvlText w:val="–"/>
      <w:lvlJc w:val="left"/>
      <w:pPr>
        <w:tabs>
          <w:tab w:val="num" w:pos="3600"/>
        </w:tabs>
        <w:ind w:left="3600" w:hanging="360"/>
      </w:pPr>
      <w:rPr>
        <w:rFonts w:ascii="Times New Roman" w:hAnsi="Times New Roman" w:hint="default"/>
      </w:rPr>
    </w:lvl>
    <w:lvl w:ilvl="5" w:tplc="A7DC1EA0" w:tentative="1">
      <w:start w:val="1"/>
      <w:numFmt w:val="bullet"/>
      <w:lvlText w:val="–"/>
      <w:lvlJc w:val="left"/>
      <w:pPr>
        <w:tabs>
          <w:tab w:val="num" w:pos="4320"/>
        </w:tabs>
        <w:ind w:left="4320" w:hanging="360"/>
      </w:pPr>
      <w:rPr>
        <w:rFonts w:ascii="Times New Roman" w:hAnsi="Times New Roman" w:hint="default"/>
      </w:rPr>
    </w:lvl>
    <w:lvl w:ilvl="6" w:tplc="5CACA2F4" w:tentative="1">
      <w:start w:val="1"/>
      <w:numFmt w:val="bullet"/>
      <w:lvlText w:val="–"/>
      <w:lvlJc w:val="left"/>
      <w:pPr>
        <w:tabs>
          <w:tab w:val="num" w:pos="5040"/>
        </w:tabs>
        <w:ind w:left="5040" w:hanging="360"/>
      </w:pPr>
      <w:rPr>
        <w:rFonts w:ascii="Times New Roman" w:hAnsi="Times New Roman" w:hint="default"/>
      </w:rPr>
    </w:lvl>
    <w:lvl w:ilvl="7" w:tplc="DA466E48" w:tentative="1">
      <w:start w:val="1"/>
      <w:numFmt w:val="bullet"/>
      <w:lvlText w:val="–"/>
      <w:lvlJc w:val="left"/>
      <w:pPr>
        <w:tabs>
          <w:tab w:val="num" w:pos="5760"/>
        </w:tabs>
        <w:ind w:left="5760" w:hanging="360"/>
      </w:pPr>
      <w:rPr>
        <w:rFonts w:ascii="Times New Roman" w:hAnsi="Times New Roman" w:hint="default"/>
      </w:rPr>
    </w:lvl>
    <w:lvl w:ilvl="8" w:tplc="342CDA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471EDB"/>
    <w:multiLevelType w:val="hybridMultilevel"/>
    <w:tmpl w:val="E7902F4C"/>
    <w:lvl w:ilvl="0" w:tplc="C714F4BE">
      <w:start w:val="1"/>
      <w:numFmt w:val="bullet"/>
      <w:lvlText w:val="»"/>
      <w:lvlJc w:val="left"/>
      <w:pPr>
        <w:tabs>
          <w:tab w:val="num" w:pos="720"/>
        </w:tabs>
        <w:ind w:left="720" w:hanging="360"/>
      </w:pPr>
      <w:rPr>
        <w:rFonts w:ascii="Times New Roman" w:hAnsi="Times New Roman" w:hint="default"/>
      </w:rPr>
    </w:lvl>
    <w:lvl w:ilvl="1" w:tplc="A0A8E832">
      <w:start w:val="1"/>
      <w:numFmt w:val="bullet"/>
      <w:lvlText w:val="»"/>
      <w:lvlJc w:val="left"/>
      <w:pPr>
        <w:tabs>
          <w:tab w:val="num" w:pos="1440"/>
        </w:tabs>
        <w:ind w:left="1440" w:hanging="360"/>
      </w:pPr>
      <w:rPr>
        <w:rFonts w:ascii="Times New Roman" w:hAnsi="Times New Roman" w:hint="default"/>
      </w:rPr>
    </w:lvl>
    <w:lvl w:ilvl="2" w:tplc="741A87C8" w:tentative="1">
      <w:start w:val="1"/>
      <w:numFmt w:val="bullet"/>
      <w:lvlText w:val="»"/>
      <w:lvlJc w:val="left"/>
      <w:pPr>
        <w:tabs>
          <w:tab w:val="num" w:pos="2160"/>
        </w:tabs>
        <w:ind w:left="2160" w:hanging="360"/>
      </w:pPr>
      <w:rPr>
        <w:rFonts w:ascii="Times New Roman" w:hAnsi="Times New Roman" w:hint="default"/>
      </w:rPr>
    </w:lvl>
    <w:lvl w:ilvl="3" w:tplc="8BF0093A" w:tentative="1">
      <w:start w:val="1"/>
      <w:numFmt w:val="bullet"/>
      <w:lvlText w:val="»"/>
      <w:lvlJc w:val="left"/>
      <w:pPr>
        <w:tabs>
          <w:tab w:val="num" w:pos="2880"/>
        </w:tabs>
        <w:ind w:left="2880" w:hanging="360"/>
      </w:pPr>
      <w:rPr>
        <w:rFonts w:ascii="Times New Roman" w:hAnsi="Times New Roman" w:hint="default"/>
      </w:rPr>
    </w:lvl>
    <w:lvl w:ilvl="4" w:tplc="4B0A52F4" w:tentative="1">
      <w:start w:val="1"/>
      <w:numFmt w:val="bullet"/>
      <w:lvlText w:val="»"/>
      <w:lvlJc w:val="left"/>
      <w:pPr>
        <w:tabs>
          <w:tab w:val="num" w:pos="3600"/>
        </w:tabs>
        <w:ind w:left="3600" w:hanging="360"/>
      </w:pPr>
      <w:rPr>
        <w:rFonts w:ascii="Times New Roman" w:hAnsi="Times New Roman" w:hint="default"/>
      </w:rPr>
    </w:lvl>
    <w:lvl w:ilvl="5" w:tplc="B4187144" w:tentative="1">
      <w:start w:val="1"/>
      <w:numFmt w:val="bullet"/>
      <w:lvlText w:val="»"/>
      <w:lvlJc w:val="left"/>
      <w:pPr>
        <w:tabs>
          <w:tab w:val="num" w:pos="4320"/>
        </w:tabs>
        <w:ind w:left="4320" w:hanging="360"/>
      </w:pPr>
      <w:rPr>
        <w:rFonts w:ascii="Times New Roman" w:hAnsi="Times New Roman" w:hint="default"/>
      </w:rPr>
    </w:lvl>
    <w:lvl w:ilvl="6" w:tplc="D0303CE4" w:tentative="1">
      <w:start w:val="1"/>
      <w:numFmt w:val="bullet"/>
      <w:lvlText w:val="»"/>
      <w:lvlJc w:val="left"/>
      <w:pPr>
        <w:tabs>
          <w:tab w:val="num" w:pos="5040"/>
        </w:tabs>
        <w:ind w:left="5040" w:hanging="360"/>
      </w:pPr>
      <w:rPr>
        <w:rFonts w:ascii="Times New Roman" w:hAnsi="Times New Roman" w:hint="default"/>
      </w:rPr>
    </w:lvl>
    <w:lvl w:ilvl="7" w:tplc="7C2E808A" w:tentative="1">
      <w:start w:val="1"/>
      <w:numFmt w:val="bullet"/>
      <w:lvlText w:val="»"/>
      <w:lvlJc w:val="left"/>
      <w:pPr>
        <w:tabs>
          <w:tab w:val="num" w:pos="5760"/>
        </w:tabs>
        <w:ind w:left="5760" w:hanging="360"/>
      </w:pPr>
      <w:rPr>
        <w:rFonts w:ascii="Times New Roman" w:hAnsi="Times New Roman" w:hint="default"/>
      </w:rPr>
    </w:lvl>
    <w:lvl w:ilvl="8" w:tplc="9BB036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185A5F"/>
    <w:multiLevelType w:val="hybridMultilevel"/>
    <w:tmpl w:val="7C9034B6"/>
    <w:lvl w:ilvl="0" w:tplc="CD98E5DE">
      <w:start w:val="1"/>
      <w:numFmt w:val="bullet"/>
      <w:lvlText w:val=""/>
      <w:lvlJc w:val="left"/>
      <w:pPr>
        <w:tabs>
          <w:tab w:val="num" w:pos="720"/>
        </w:tabs>
        <w:ind w:left="965" w:firstLine="115"/>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85F72F0"/>
    <w:multiLevelType w:val="hybridMultilevel"/>
    <w:tmpl w:val="4B009CD2"/>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E85BC3"/>
    <w:multiLevelType w:val="hybridMultilevel"/>
    <w:tmpl w:val="0798B44A"/>
    <w:lvl w:ilvl="0" w:tplc="CD98E5DE">
      <w:start w:val="1"/>
      <w:numFmt w:val="bullet"/>
      <w:lvlText w:val=""/>
      <w:lvlJc w:val="left"/>
      <w:pPr>
        <w:tabs>
          <w:tab w:val="num" w:pos="1440"/>
        </w:tabs>
        <w:ind w:left="1685" w:firstLine="115"/>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6A074B2F"/>
    <w:multiLevelType w:val="hybridMultilevel"/>
    <w:tmpl w:val="0470A070"/>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DC0170"/>
    <w:multiLevelType w:val="hybridMultilevel"/>
    <w:tmpl w:val="8D568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F778BA"/>
    <w:multiLevelType w:val="hybridMultilevel"/>
    <w:tmpl w:val="9C40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E73DA4"/>
    <w:multiLevelType w:val="multilevel"/>
    <w:tmpl w:val="02EEAD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8"/>
  </w:num>
  <w:num w:numId="3">
    <w:abstractNumId w:val="3"/>
  </w:num>
  <w:num w:numId="4">
    <w:abstractNumId w:val="5"/>
  </w:num>
  <w:num w:numId="5">
    <w:abstractNumId w:val="9"/>
  </w:num>
  <w:num w:numId="6">
    <w:abstractNumId w:val="12"/>
  </w:num>
  <w:num w:numId="7">
    <w:abstractNumId w:val="10"/>
  </w:num>
  <w:num w:numId="8">
    <w:abstractNumId w:val="4"/>
  </w:num>
  <w:num w:numId="9">
    <w:abstractNumId w:val="11"/>
  </w:num>
  <w:num w:numId="10">
    <w:abstractNumId w:val="15"/>
  </w:num>
  <w:num w:numId="11">
    <w:abstractNumId w:val="16"/>
  </w:num>
  <w:num w:numId="12">
    <w:abstractNumId w:val="13"/>
  </w:num>
  <w:num w:numId="13">
    <w:abstractNumId w:val="14"/>
  </w:num>
  <w:num w:numId="14">
    <w:abstractNumId w:val="0"/>
  </w:num>
  <w:num w:numId="15">
    <w:abstractNumId w:val="2"/>
  </w:num>
  <w:num w:numId="16">
    <w:abstractNumId w:val="8"/>
  </w:num>
  <w:num w:numId="17">
    <w:abstractNumId w:val="17"/>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3C3C00"/>
    <w:rsid w:val="00001415"/>
    <w:rsid w:val="00002370"/>
    <w:rsid w:val="000104A2"/>
    <w:rsid w:val="000114E9"/>
    <w:rsid w:val="000116F7"/>
    <w:rsid w:val="00014EB3"/>
    <w:rsid w:val="00016F60"/>
    <w:rsid w:val="00026258"/>
    <w:rsid w:val="00032C1D"/>
    <w:rsid w:val="00035AB8"/>
    <w:rsid w:val="00043120"/>
    <w:rsid w:val="00044192"/>
    <w:rsid w:val="0004685B"/>
    <w:rsid w:val="00055832"/>
    <w:rsid w:val="0006110F"/>
    <w:rsid w:val="00064195"/>
    <w:rsid w:val="0007271C"/>
    <w:rsid w:val="00075658"/>
    <w:rsid w:val="00075B9D"/>
    <w:rsid w:val="00077954"/>
    <w:rsid w:val="00082117"/>
    <w:rsid w:val="00084456"/>
    <w:rsid w:val="0009080A"/>
    <w:rsid w:val="00093440"/>
    <w:rsid w:val="00093ED5"/>
    <w:rsid w:val="000979F6"/>
    <w:rsid w:val="00097D83"/>
    <w:rsid w:val="000A285D"/>
    <w:rsid w:val="000A4C51"/>
    <w:rsid w:val="000A53EC"/>
    <w:rsid w:val="000A624B"/>
    <w:rsid w:val="000A7029"/>
    <w:rsid w:val="000B54D9"/>
    <w:rsid w:val="000B5699"/>
    <w:rsid w:val="000B6736"/>
    <w:rsid w:val="000C325B"/>
    <w:rsid w:val="000C3C85"/>
    <w:rsid w:val="000D4656"/>
    <w:rsid w:val="000D6FC5"/>
    <w:rsid w:val="000E3AAD"/>
    <w:rsid w:val="000E5CDD"/>
    <w:rsid w:val="000F0DAE"/>
    <w:rsid w:val="000F0EB3"/>
    <w:rsid w:val="000F1B00"/>
    <w:rsid w:val="000F535E"/>
    <w:rsid w:val="000F5FAC"/>
    <w:rsid w:val="000F7F70"/>
    <w:rsid w:val="0010008A"/>
    <w:rsid w:val="001068F7"/>
    <w:rsid w:val="0011107E"/>
    <w:rsid w:val="00113256"/>
    <w:rsid w:val="00131191"/>
    <w:rsid w:val="001318D1"/>
    <w:rsid w:val="0014395F"/>
    <w:rsid w:val="0014422E"/>
    <w:rsid w:val="00145FCA"/>
    <w:rsid w:val="001510FA"/>
    <w:rsid w:val="00155D77"/>
    <w:rsid w:val="001578C1"/>
    <w:rsid w:val="0016027E"/>
    <w:rsid w:val="00160B0B"/>
    <w:rsid w:val="00171000"/>
    <w:rsid w:val="00171754"/>
    <w:rsid w:val="00171956"/>
    <w:rsid w:val="001741F0"/>
    <w:rsid w:val="00174718"/>
    <w:rsid w:val="001868AB"/>
    <w:rsid w:val="00190F50"/>
    <w:rsid w:val="00191E28"/>
    <w:rsid w:val="001A0A5F"/>
    <w:rsid w:val="001A1BB8"/>
    <w:rsid w:val="001A1CC7"/>
    <w:rsid w:val="001A504C"/>
    <w:rsid w:val="001B08E6"/>
    <w:rsid w:val="001B2541"/>
    <w:rsid w:val="001B47E7"/>
    <w:rsid w:val="001B6532"/>
    <w:rsid w:val="001C1A33"/>
    <w:rsid w:val="001C7049"/>
    <w:rsid w:val="001D70D5"/>
    <w:rsid w:val="001E1399"/>
    <w:rsid w:val="001E184A"/>
    <w:rsid w:val="001E1F6A"/>
    <w:rsid w:val="001E2553"/>
    <w:rsid w:val="001E58C1"/>
    <w:rsid w:val="001E68B9"/>
    <w:rsid w:val="001F1172"/>
    <w:rsid w:val="00200892"/>
    <w:rsid w:val="002011AF"/>
    <w:rsid w:val="00205AB1"/>
    <w:rsid w:val="00206D5D"/>
    <w:rsid w:val="002102D5"/>
    <w:rsid w:val="0021149B"/>
    <w:rsid w:val="002119E3"/>
    <w:rsid w:val="00214B46"/>
    <w:rsid w:val="00214D6A"/>
    <w:rsid w:val="002173DE"/>
    <w:rsid w:val="00217F96"/>
    <w:rsid w:val="00221B0A"/>
    <w:rsid w:val="00221D59"/>
    <w:rsid w:val="002221E1"/>
    <w:rsid w:val="002234A8"/>
    <w:rsid w:val="00224A18"/>
    <w:rsid w:val="00235F86"/>
    <w:rsid w:val="00240924"/>
    <w:rsid w:val="00242E3C"/>
    <w:rsid w:val="00245D22"/>
    <w:rsid w:val="00253405"/>
    <w:rsid w:val="00255703"/>
    <w:rsid w:val="00282E1C"/>
    <w:rsid w:val="00284400"/>
    <w:rsid w:val="00293C15"/>
    <w:rsid w:val="002960F0"/>
    <w:rsid w:val="002A05E1"/>
    <w:rsid w:val="002A3069"/>
    <w:rsid w:val="002A708F"/>
    <w:rsid w:val="002B3FB9"/>
    <w:rsid w:val="002B605B"/>
    <w:rsid w:val="002B60A4"/>
    <w:rsid w:val="002B630B"/>
    <w:rsid w:val="002C05C3"/>
    <w:rsid w:val="002C1C40"/>
    <w:rsid w:val="002C22BA"/>
    <w:rsid w:val="002C4B7B"/>
    <w:rsid w:val="002D0948"/>
    <w:rsid w:val="002D158E"/>
    <w:rsid w:val="002D187E"/>
    <w:rsid w:val="002D7DB1"/>
    <w:rsid w:val="002E454F"/>
    <w:rsid w:val="002E5341"/>
    <w:rsid w:val="002E55DF"/>
    <w:rsid w:val="002E66A4"/>
    <w:rsid w:val="002F05DB"/>
    <w:rsid w:val="002F1FDB"/>
    <w:rsid w:val="002F3CDA"/>
    <w:rsid w:val="002F65E9"/>
    <w:rsid w:val="002F6852"/>
    <w:rsid w:val="003018B0"/>
    <w:rsid w:val="00302097"/>
    <w:rsid w:val="0030530D"/>
    <w:rsid w:val="003115C0"/>
    <w:rsid w:val="00314932"/>
    <w:rsid w:val="00314F68"/>
    <w:rsid w:val="00315A09"/>
    <w:rsid w:val="00323578"/>
    <w:rsid w:val="00323FCB"/>
    <w:rsid w:val="003271F1"/>
    <w:rsid w:val="00332FAD"/>
    <w:rsid w:val="003334F3"/>
    <w:rsid w:val="00337044"/>
    <w:rsid w:val="00337B20"/>
    <w:rsid w:val="00342317"/>
    <w:rsid w:val="0034539A"/>
    <w:rsid w:val="0035069A"/>
    <w:rsid w:val="003526DA"/>
    <w:rsid w:val="00353110"/>
    <w:rsid w:val="00353DE4"/>
    <w:rsid w:val="00364D65"/>
    <w:rsid w:val="00371895"/>
    <w:rsid w:val="003734A0"/>
    <w:rsid w:val="00385E11"/>
    <w:rsid w:val="00390253"/>
    <w:rsid w:val="00392B9E"/>
    <w:rsid w:val="00393035"/>
    <w:rsid w:val="00393632"/>
    <w:rsid w:val="00396581"/>
    <w:rsid w:val="003A02EB"/>
    <w:rsid w:val="003A1626"/>
    <w:rsid w:val="003A583D"/>
    <w:rsid w:val="003A5F9B"/>
    <w:rsid w:val="003A65A7"/>
    <w:rsid w:val="003B3DE2"/>
    <w:rsid w:val="003B3FB9"/>
    <w:rsid w:val="003B62A3"/>
    <w:rsid w:val="003C2236"/>
    <w:rsid w:val="003C3C00"/>
    <w:rsid w:val="003D7BAF"/>
    <w:rsid w:val="003E1089"/>
    <w:rsid w:val="003E20DF"/>
    <w:rsid w:val="003E46F6"/>
    <w:rsid w:val="003E4CE5"/>
    <w:rsid w:val="00400C19"/>
    <w:rsid w:val="004020AA"/>
    <w:rsid w:val="00406833"/>
    <w:rsid w:val="004070BD"/>
    <w:rsid w:val="0041520A"/>
    <w:rsid w:val="0041682E"/>
    <w:rsid w:val="00420369"/>
    <w:rsid w:val="004209A7"/>
    <w:rsid w:val="004221FC"/>
    <w:rsid w:val="004254C8"/>
    <w:rsid w:val="004255DB"/>
    <w:rsid w:val="00425917"/>
    <w:rsid w:val="00431CE8"/>
    <w:rsid w:val="00434410"/>
    <w:rsid w:val="00435968"/>
    <w:rsid w:val="004361F0"/>
    <w:rsid w:val="00443D72"/>
    <w:rsid w:val="00444BB6"/>
    <w:rsid w:val="00445477"/>
    <w:rsid w:val="004514DE"/>
    <w:rsid w:val="00452491"/>
    <w:rsid w:val="004610D6"/>
    <w:rsid w:val="004650C5"/>
    <w:rsid w:val="00472C77"/>
    <w:rsid w:val="00475547"/>
    <w:rsid w:val="00477566"/>
    <w:rsid w:val="004817C0"/>
    <w:rsid w:val="0048288A"/>
    <w:rsid w:val="004863FA"/>
    <w:rsid w:val="004876E1"/>
    <w:rsid w:val="00490398"/>
    <w:rsid w:val="004908B7"/>
    <w:rsid w:val="00496012"/>
    <w:rsid w:val="00496386"/>
    <w:rsid w:val="00497C57"/>
    <w:rsid w:val="004A0C46"/>
    <w:rsid w:val="004A2534"/>
    <w:rsid w:val="004B1F04"/>
    <w:rsid w:val="004B3938"/>
    <w:rsid w:val="004B5CF5"/>
    <w:rsid w:val="004B603F"/>
    <w:rsid w:val="004C0A92"/>
    <w:rsid w:val="004C51FD"/>
    <w:rsid w:val="004C6558"/>
    <w:rsid w:val="004D06A3"/>
    <w:rsid w:val="004F03D4"/>
    <w:rsid w:val="004F0504"/>
    <w:rsid w:val="004F3DCA"/>
    <w:rsid w:val="0050086F"/>
    <w:rsid w:val="00501F48"/>
    <w:rsid w:val="0050618D"/>
    <w:rsid w:val="005061FE"/>
    <w:rsid w:val="0050750F"/>
    <w:rsid w:val="00516A96"/>
    <w:rsid w:val="005201A2"/>
    <w:rsid w:val="0052164E"/>
    <w:rsid w:val="005216EE"/>
    <w:rsid w:val="00521B14"/>
    <w:rsid w:val="00526484"/>
    <w:rsid w:val="00527C66"/>
    <w:rsid w:val="00531547"/>
    <w:rsid w:val="00532332"/>
    <w:rsid w:val="005406C8"/>
    <w:rsid w:val="00541474"/>
    <w:rsid w:val="005456B7"/>
    <w:rsid w:val="0055260E"/>
    <w:rsid w:val="00555DF0"/>
    <w:rsid w:val="005568E5"/>
    <w:rsid w:val="00561452"/>
    <w:rsid w:val="00562004"/>
    <w:rsid w:val="00562703"/>
    <w:rsid w:val="00562C56"/>
    <w:rsid w:val="00564140"/>
    <w:rsid w:val="005645DB"/>
    <w:rsid w:val="005654A6"/>
    <w:rsid w:val="00566038"/>
    <w:rsid w:val="005705D0"/>
    <w:rsid w:val="00580F12"/>
    <w:rsid w:val="005827D4"/>
    <w:rsid w:val="00590BC8"/>
    <w:rsid w:val="00592A00"/>
    <w:rsid w:val="00596E48"/>
    <w:rsid w:val="005A0F8D"/>
    <w:rsid w:val="005A1132"/>
    <w:rsid w:val="005A130D"/>
    <w:rsid w:val="005A1C76"/>
    <w:rsid w:val="005B4FB6"/>
    <w:rsid w:val="005B6EC9"/>
    <w:rsid w:val="005C02A4"/>
    <w:rsid w:val="005C2788"/>
    <w:rsid w:val="005C5B13"/>
    <w:rsid w:val="005D0AB5"/>
    <w:rsid w:val="005D389A"/>
    <w:rsid w:val="005E0F83"/>
    <w:rsid w:val="005E5080"/>
    <w:rsid w:val="005E618F"/>
    <w:rsid w:val="005F04AA"/>
    <w:rsid w:val="005F27E6"/>
    <w:rsid w:val="005F6855"/>
    <w:rsid w:val="00607A36"/>
    <w:rsid w:val="006115DF"/>
    <w:rsid w:val="00612CA6"/>
    <w:rsid w:val="00612E34"/>
    <w:rsid w:val="00613495"/>
    <w:rsid w:val="00614CFB"/>
    <w:rsid w:val="00617152"/>
    <w:rsid w:val="006244D6"/>
    <w:rsid w:val="0062467A"/>
    <w:rsid w:val="00624708"/>
    <w:rsid w:val="006256DE"/>
    <w:rsid w:val="0062617A"/>
    <w:rsid w:val="00627C58"/>
    <w:rsid w:val="00631675"/>
    <w:rsid w:val="00635E68"/>
    <w:rsid w:val="00637731"/>
    <w:rsid w:val="0064389D"/>
    <w:rsid w:val="0064478B"/>
    <w:rsid w:val="0064695D"/>
    <w:rsid w:val="00647C2C"/>
    <w:rsid w:val="00647C4F"/>
    <w:rsid w:val="00647D36"/>
    <w:rsid w:val="006503E1"/>
    <w:rsid w:val="00651F88"/>
    <w:rsid w:val="00653C33"/>
    <w:rsid w:val="00654844"/>
    <w:rsid w:val="00654968"/>
    <w:rsid w:val="00655D23"/>
    <w:rsid w:val="00656D4D"/>
    <w:rsid w:val="00665D75"/>
    <w:rsid w:val="00671905"/>
    <w:rsid w:val="0067650E"/>
    <w:rsid w:val="006802BA"/>
    <w:rsid w:val="00681660"/>
    <w:rsid w:val="006901CC"/>
    <w:rsid w:val="00690A4E"/>
    <w:rsid w:val="006917E6"/>
    <w:rsid w:val="00697486"/>
    <w:rsid w:val="00697497"/>
    <w:rsid w:val="006A1BD0"/>
    <w:rsid w:val="006A45E1"/>
    <w:rsid w:val="006A48F3"/>
    <w:rsid w:val="006A4F70"/>
    <w:rsid w:val="006B299B"/>
    <w:rsid w:val="006B5900"/>
    <w:rsid w:val="006B72EC"/>
    <w:rsid w:val="006C11B0"/>
    <w:rsid w:val="006C29C8"/>
    <w:rsid w:val="006C7189"/>
    <w:rsid w:val="006E2373"/>
    <w:rsid w:val="006E54D0"/>
    <w:rsid w:val="006F2E06"/>
    <w:rsid w:val="006F3550"/>
    <w:rsid w:val="006F378D"/>
    <w:rsid w:val="0070291D"/>
    <w:rsid w:val="00706248"/>
    <w:rsid w:val="00706EAB"/>
    <w:rsid w:val="007102E6"/>
    <w:rsid w:val="007107FC"/>
    <w:rsid w:val="007167C8"/>
    <w:rsid w:val="00722EA1"/>
    <w:rsid w:val="00723337"/>
    <w:rsid w:val="00724BED"/>
    <w:rsid w:val="00726368"/>
    <w:rsid w:val="00730F50"/>
    <w:rsid w:val="00731843"/>
    <w:rsid w:val="007413B4"/>
    <w:rsid w:val="007425B4"/>
    <w:rsid w:val="00743694"/>
    <w:rsid w:val="00744949"/>
    <w:rsid w:val="00750F0F"/>
    <w:rsid w:val="00750FBF"/>
    <w:rsid w:val="00752E9F"/>
    <w:rsid w:val="00752F84"/>
    <w:rsid w:val="00754221"/>
    <w:rsid w:val="00754471"/>
    <w:rsid w:val="00756844"/>
    <w:rsid w:val="00756AB6"/>
    <w:rsid w:val="0075724F"/>
    <w:rsid w:val="00760443"/>
    <w:rsid w:val="00761322"/>
    <w:rsid w:val="00766DD8"/>
    <w:rsid w:val="00771F21"/>
    <w:rsid w:val="00773D42"/>
    <w:rsid w:val="0077754E"/>
    <w:rsid w:val="00784357"/>
    <w:rsid w:val="007852DE"/>
    <w:rsid w:val="00792AFD"/>
    <w:rsid w:val="007A2DE3"/>
    <w:rsid w:val="007A2E59"/>
    <w:rsid w:val="007A5EBE"/>
    <w:rsid w:val="007A7067"/>
    <w:rsid w:val="007B4FF1"/>
    <w:rsid w:val="007B5906"/>
    <w:rsid w:val="007C37DE"/>
    <w:rsid w:val="007C6B09"/>
    <w:rsid w:val="007D184C"/>
    <w:rsid w:val="007E0258"/>
    <w:rsid w:val="007E0C37"/>
    <w:rsid w:val="007E18B1"/>
    <w:rsid w:val="007E3260"/>
    <w:rsid w:val="007E56E0"/>
    <w:rsid w:val="007E5AC5"/>
    <w:rsid w:val="007F1086"/>
    <w:rsid w:val="007F26C3"/>
    <w:rsid w:val="007F4956"/>
    <w:rsid w:val="00803AF6"/>
    <w:rsid w:val="00804D69"/>
    <w:rsid w:val="008061E7"/>
    <w:rsid w:val="00812631"/>
    <w:rsid w:val="0081275E"/>
    <w:rsid w:val="00812770"/>
    <w:rsid w:val="008142CE"/>
    <w:rsid w:val="00820DD8"/>
    <w:rsid w:val="00821BB0"/>
    <w:rsid w:val="00823B29"/>
    <w:rsid w:val="00825A1F"/>
    <w:rsid w:val="0083138A"/>
    <w:rsid w:val="00832994"/>
    <w:rsid w:val="00832F01"/>
    <w:rsid w:val="00843CC7"/>
    <w:rsid w:val="00847D27"/>
    <w:rsid w:val="00851FA5"/>
    <w:rsid w:val="008525DA"/>
    <w:rsid w:val="0085384B"/>
    <w:rsid w:val="00854770"/>
    <w:rsid w:val="00854912"/>
    <w:rsid w:val="0086039D"/>
    <w:rsid w:val="00861DD1"/>
    <w:rsid w:val="008648AF"/>
    <w:rsid w:val="00867197"/>
    <w:rsid w:val="00870E0C"/>
    <w:rsid w:val="008712EB"/>
    <w:rsid w:val="00872496"/>
    <w:rsid w:val="00875D12"/>
    <w:rsid w:val="008828CF"/>
    <w:rsid w:val="008905A8"/>
    <w:rsid w:val="008915CC"/>
    <w:rsid w:val="008916E7"/>
    <w:rsid w:val="00894C05"/>
    <w:rsid w:val="00896065"/>
    <w:rsid w:val="008A448B"/>
    <w:rsid w:val="008A5C53"/>
    <w:rsid w:val="008B0067"/>
    <w:rsid w:val="008B12C7"/>
    <w:rsid w:val="008B2EB1"/>
    <w:rsid w:val="008B4041"/>
    <w:rsid w:val="008B7C54"/>
    <w:rsid w:val="008C049A"/>
    <w:rsid w:val="008C232C"/>
    <w:rsid w:val="008C65BC"/>
    <w:rsid w:val="008D02AD"/>
    <w:rsid w:val="008D3626"/>
    <w:rsid w:val="008E093C"/>
    <w:rsid w:val="008E100C"/>
    <w:rsid w:val="008E3281"/>
    <w:rsid w:val="008E3F47"/>
    <w:rsid w:val="008E428B"/>
    <w:rsid w:val="008E56FB"/>
    <w:rsid w:val="008F2150"/>
    <w:rsid w:val="008F26B4"/>
    <w:rsid w:val="008F4E2F"/>
    <w:rsid w:val="00901074"/>
    <w:rsid w:val="00902FF8"/>
    <w:rsid w:val="00904536"/>
    <w:rsid w:val="00904C6D"/>
    <w:rsid w:val="00913A5B"/>
    <w:rsid w:val="009168F5"/>
    <w:rsid w:val="009263EA"/>
    <w:rsid w:val="00932D75"/>
    <w:rsid w:val="00932DD2"/>
    <w:rsid w:val="00934B36"/>
    <w:rsid w:val="0093771E"/>
    <w:rsid w:val="0095280D"/>
    <w:rsid w:val="00952B8E"/>
    <w:rsid w:val="00967116"/>
    <w:rsid w:val="00975112"/>
    <w:rsid w:val="00976453"/>
    <w:rsid w:val="009815BD"/>
    <w:rsid w:val="00985F23"/>
    <w:rsid w:val="0098737B"/>
    <w:rsid w:val="00994880"/>
    <w:rsid w:val="0099655A"/>
    <w:rsid w:val="009970F7"/>
    <w:rsid w:val="009A527E"/>
    <w:rsid w:val="009B2A93"/>
    <w:rsid w:val="009B388D"/>
    <w:rsid w:val="009B3892"/>
    <w:rsid w:val="009B4141"/>
    <w:rsid w:val="009B4F02"/>
    <w:rsid w:val="009C2148"/>
    <w:rsid w:val="009D0F64"/>
    <w:rsid w:val="009D351E"/>
    <w:rsid w:val="009D4B02"/>
    <w:rsid w:val="009E07FC"/>
    <w:rsid w:val="009E0CB0"/>
    <w:rsid w:val="009F0C89"/>
    <w:rsid w:val="009F19B4"/>
    <w:rsid w:val="009F1F48"/>
    <w:rsid w:val="009F6315"/>
    <w:rsid w:val="009F6BA6"/>
    <w:rsid w:val="009F7AE4"/>
    <w:rsid w:val="00A036E7"/>
    <w:rsid w:val="00A03CD7"/>
    <w:rsid w:val="00A04D82"/>
    <w:rsid w:val="00A16254"/>
    <w:rsid w:val="00A22407"/>
    <w:rsid w:val="00A23B02"/>
    <w:rsid w:val="00A30579"/>
    <w:rsid w:val="00A32D3F"/>
    <w:rsid w:val="00A34512"/>
    <w:rsid w:val="00A36D35"/>
    <w:rsid w:val="00A37400"/>
    <w:rsid w:val="00A41DB0"/>
    <w:rsid w:val="00A42894"/>
    <w:rsid w:val="00A436E2"/>
    <w:rsid w:val="00A46C60"/>
    <w:rsid w:val="00A53922"/>
    <w:rsid w:val="00A563B3"/>
    <w:rsid w:val="00A56F31"/>
    <w:rsid w:val="00A6213D"/>
    <w:rsid w:val="00A64FA4"/>
    <w:rsid w:val="00A66850"/>
    <w:rsid w:val="00A73765"/>
    <w:rsid w:val="00A769AC"/>
    <w:rsid w:val="00A80AB4"/>
    <w:rsid w:val="00A90614"/>
    <w:rsid w:val="00A90D2B"/>
    <w:rsid w:val="00A92084"/>
    <w:rsid w:val="00A95FFF"/>
    <w:rsid w:val="00AA0F0F"/>
    <w:rsid w:val="00AA1ADC"/>
    <w:rsid w:val="00AA7771"/>
    <w:rsid w:val="00AB1ED9"/>
    <w:rsid w:val="00AB3088"/>
    <w:rsid w:val="00AB319D"/>
    <w:rsid w:val="00AB64A4"/>
    <w:rsid w:val="00AB6A33"/>
    <w:rsid w:val="00AC590E"/>
    <w:rsid w:val="00AC62C4"/>
    <w:rsid w:val="00AD1252"/>
    <w:rsid w:val="00AD29A7"/>
    <w:rsid w:val="00AD4CF6"/>
    <w:rsid w:val="00AD5767"/>
    <w:rsid w:val="00AE364E"/>
    <w:rsid w:val="00AE58E2"/>
    <w:rsid w:val="00AE6777"/>
    <w:rsid w:val="00AF1170"/>
    <w:rsid w:val="00B012CE"/>
    <w:rsid w:val="00B027B5"/>
    <w:rsid w:val="00B03B2A"/>
    <w:rsid w:val="00B0589D"/>
    <w:rsid w:val="00B15F26"/>
    <w:rsid w:val="00B1644D"/>
    <w:rsid w:val="00B17DDC"/>
    <w:rsid w:val="00B20D95"/>
    <w:rsid w:val="00B25BFC"/>
    <w:rsid w:val="00B25FAE"/>
    <w:rsid w:val="00B3481E"/>
    <w:rsid w:val="00B3568D"/>
    <w:rsid w:val="00B36376"/>
    <w:rsid w:val="00B3717A"/>
    <w:rsid w:val="00B5018F"/>
    <w:rsid w:val="00B527C4"/>
    <w:rsid w:val="00B52EF9"/>
    <w:rsid w:val="00B54469"/>
    <w:rsid w:val="00B64733"/>
    <w:rsid w:val="00B7042A"/>
    <w:rsid w:val="00B735A9"/>
    <w:rsid w:val="00B86F14"/>
    <w:rsid w:val="00B92CED"/>
    <w:rsid w:val="00B92F92"/>
    <w:rsid w:val="00B95226"/>
    <w:rsid w:val="00B96A5E"/>
    <w:rsid w:val="00BA209C"/>
    <w:rsid w:val="00BA5BE6"/>
    <w:rsid w:val="00BB1EA5"/>
    <w:rsid w:val="00BB2038"/>
    <w:rsid w:val="00BB3FD5"/>
    <w:rsid w:val="00BB4517"/>
    <w:rsid w:val="00BB5A3F"/>
    <w:rsid w:val="00BB61FF"/>
    <w:rsid w:val="00BB7539"/>
    <w:rsid w:val="00BC7967"/>
    <w:rsid w:val="00BD01F9"/>
    <w:rsid w:val="00BD29FE"/>
    <w:rsid w:val="00BD2EF1"/>
    <w:rsid w:val="00BD7AC3"/>
    <w:rsid w:val="00BD7C01"/>
    <w:rsid w:val="00BD7E14"/>
    <w:rsid w:val="00BF0DF3"/>
    <w:rsid w:val="00BF34FD"/>
    <w:rsid w:val="00BF39EA"/>
    <w:rsid w:val="00BF7B59"/>
    <w:rsid w:val="00C02B30"/>
    <w:rsid w:val="00C05129"/>
    <w:rsid w:val="00C07AB6"/>
    <w:rsid w:val="00C109F6"/>
    <w:rsid w:val="00C14BD9"/>
    <w:rsid w:val="00C15340"/>
    <w:rsid w:val="00C2764A"/>
    <w:rsid w:val="00C30C00"/>
    <w:rsid w:val="00C40B0E"/>
    <w:rsid w:val="00C47911"/>
    <w:rsid w:val="00C525A0"/>
    <w:rsid w:val="00C53B93"/>
    <w:rsid w:val="00C61B74"/>
    <w:rsid w:val="00C63D7A"/>
    <w:rsid w:val="00C65755"/>
    <w:rsid w:val="00C71EA0"/>
    <w:rsid w:val="00C73413"/>
    <w:rsid w:val="00C73C9F"/>
    <w:rsid w:val="00C743DB"/>
    <w:rsid w:val="00C80884"/>
    <w:rsid w:val="00C91680"/>
    <w:rsid w:val="00C94CEC"/>
    <w:rsid w:val="00CA03C9"/>
    <w:rsid w:val="00CC0FE9"/>
    <w:rsid w:val="00CC1E6D"/>
    <w:rsid w:val="00CC4D9C"/>
    <w:rsid w:val="00CC5547"/>
    <w:rsid w:val="00CC7552"/>
    <w:rsid w:val="00CD1AFB"/>
    <w:rsid w:val="00CE3261"/>
    <w:rsid w:val="00CE713A"/>
    <w:rsid w:val="00CF00C1"/>
    <w:rsid w:val="00CF055F"/>
    <w:rsid w:val="00CF5BFB"/>
    <w:rsid w:val="00D0279E"/>
    <w:rsid w:val="00D03E19"/>
    <w:rsid w:val="00D05C87"/>
    <w:rsid w:val="00D16637"/>
    <w:rsid w:val="00D23B5F"/>
    <w:rsid w:val="00D24CF2"/>
    <w:rsid w:val="00D27E57"/>
    <w:rsid w:val="00D32A76"/>
    <w:rsid w:val="00D344D6"/>
    <w:rsid w:val="00D3604F"/>
    <w:rsid w:val="00D4218A"/>
    <w:rsid w:val="00D422C4"/>
    <w:rsid w:val="00D42CBA"/>
    <w:rsid w:val="00D46D53"/>
    <w:rsid w:val="00D54D12"/>
    <w:rsid w:val="00D56286"/>
    <w:rsid w:val="00D56982"/>
    <w:rsid w:val="00D63F3A"/>
    <w:rsid w:val="00D65B83"/>
    <w:rsid w:val="00D71C48"/>
    <w:rsid w:val="00D74576"/>
    <w:rsid w:val="00D85044"/>
    <w:rsid w:val="00D85FC3"/>
    <w:rsid w:val="00D868D8"/>
    <w:rsid w:val="00D90107"/>
    <w:rsid w:val="00D9464A"/>
    <w:rsid w:val="00D95739"/>
    <w:rsid w:val="00D97F6B"/>
    <w:rsid w:val="00DA0E5D"/>
    <w:rsid w:val="00DA6AD1"/>
    <w:rsid w:val="00DA7127"/>
    <w:rsid w:val="00DB182F"/>
    <w:rsid w:val="00DB724F"/>
    <w:rsid w:val="00DD1BF8"/>
    <w:rsid w:val="00DD249C"/>
    <w:rsid w:val="00DD476D"/>
    <w:rsid w:val="00DE006D"/>
    <w:rsid w:val="00DE43EF"/>
    <w:rsid w:val="00DE548F"/>
    <w:rsid w:val="00DE6D1B"/>
    <w:rsid w:val="00DF1D6D"/>
    <w:rsid w:val="00DF53A4"/>
    <w:rsid w:val="00DF6989"/>
    <w:rsid w:val="00DF7A56"/>
    <w:rsid w:val="00E0050F"/>
    <w:rsid w:val="00E056F3"/>
    <w:rsid w:val="00E15B62"/>
    <w:rsid w:val="00E17154"/>
    <w:rsid w:val="00E1772D"/>
    <w:rsid w:val="00E2305E"/>
    <w:rsid w:val="00E26251"/>
    <w:rsid w:val="00E26FC6"/>
    <w:rsid w:val="00E347C9"/>
    <w:rsid w:val="00E36264"/>
    <w:rsid w:val="00E445FF"/>
    <w:rsid w:val="00E46F0E"/>
    <w:rsid w:val="00E507B1"/>
    <w:rsid w:val="00E54739"/>
    <w:rsid w:val="00E56660"/>
    <w:rsid w:val="00E61058"/>
    <w:rsid w:val="00E61D0D"/>
    <w:rsid w:val="00E623A9"/>
    <w:rsid w:val="00E658FC"/>
    <w:rsid w:val="00E677C6"/>
    <w:rsid w:val="00E6791B"/>
    <w:rsid w:val="00E70464"/>
    <w:rsid w:val="00E72BD2"/>
    <w:rsid w:val="00E7398A"/>
    <w:rsid w:val="00E85AD9"/>
    <w:rsid w:val="00E87E47"/>
    <w:rsid w:val="00E97E2D"/>
    <w:rsid w:val="00EA0C6B"/>
    <w:rsid w:val="00EA26E0"/>
    <w:rsid w:val="00EA422D"/>
    <w:rsid w:val="00EB2131"/>
    <w:rsid w:val="00EB4CB2"/>
    <w:rsid w:val="00EB740F"/>
    <w:rsid w:val="00EB7630"/>
    <w:rsid w:val="00EC0724"/>
    <w:rsid w:val="00EC0C6E"/>
    <w:rsid w:val="00EC22CF"/>
    <w:rsid w:val="00EC4662"/>
    <w:rsid w:val="00EC4DB1"/>
    <w:rsid w:val="00EC4F41"/>
    <w:rsid w:val="00EC519A"/>
    <w:rsid w:val="00EC73B5"/>
    <w:rsid w:val="00ED252B"/>
    <w:rsid w:val="00ED46B5"/>
    <w:rsid w:val="00ED576E"/>
    <w:rsid w:val="00ED5A4D"/>
    <w:rsid w:val="00ED63DF"/>
    <w:rsid w:val="00ED64E5"/>
    <w:rsid w:val="00ED69A3"/>
    <w:rsid w:val="00EE4A80"/>
    <w:rsid w:val="00EE5D73"/>
    <w:rsid w:val="00EF019F"/>
    <w:rsid w:val="00EF2C8F"/>
    <w:rsid w:val="00EF46EC"/>
    <w:rsid w:val="00EF5074"/>
    <w:rsid w:val="00EF5452"/>
    <w:rsid w:val="00EF7CE8"/>
    <w:rsid w:val="00F0188D"/>
    <w:rsid w:val="00F025DD"/>
    <w:rsid w:val="00F0328D"/>
    <w:rsid w:val="00F07D3E"/>
    <w:rsid w:val="00F15160"/>
    <w:rsid w:val="00F166DA"/>
    <w:rsid w:val="00F16D80"/>
    <w:rsid w:val="00F33BE6"/>
    <w:rsid w:val="00F3658F"/>
    <w:rsid w:val="00F37055"/>
    <w:rsid w:val="00F46AB4"/>
    <w:rsid w:val="00F50BBD"/>
    <w:rsid w:val="00F65350"/>
    <w:rsid w:val="00F67376"/>
    <w:rsid w:val="00F71E4A"/>
    <w:rsid w:val="00F83EB9"/>
    <w:rsid w:val="00F87941"/>
    <w:rsid w:val="00F90A95"/>
    <w:rsid w:val="00F92CBE"/>
    <w:rsid w:val="00F937CC"/>
    <w:rsid w:val="00F96F8E"/>
    <w:rsid w:val="00FA09F3"/>
    <w:rsid w:val="00FB029D"/>
    <w:rsid w:val="00FB13F5"/>
    <w:rsid w:val="00FB3A28"/>
    <w:rsid w:val="00FB406A"/>
    <w:rsid w:val="00FB592E"/>
    <w:rsid w:val="00FB792B"/>
    <w:rsid w:val="00FC1AAA"/>
    <w:rsid w:val="00FC27D6"/>
    <w:rsid w:val="00FC3377"/>
    <w:rsid w:val="00FC5E0C"/>
    <w:rsid w:val="00FC711A"/>
    <w:rsid w:val="00FC7C16"/>
    <w:rsid w:val="00FE46C1"/>
    <w:rsid w:val="00FF1F8A"/>
    <w:rsid w:val="00FF46DC"/>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9D"/>
    <w:pPr>
      <w:autoSpaceDE w:val="0"/>
      <w:autoSpaceDN w:val="0"/>
    </w:pPr>
    <w:rPr>
      <w:sz w:val="24"/>
      <w:szCs w:val="24"/>
    </w:rPr>
  </w:style>
  <w:style w:type="paragraph" w:styleId="Heading1">
    <w:name w:val="heading 1"/>
    <w:aliases w:val="h1"/>
    <w:basedOn w:val="Normal"/>
    <w:next w:val="Normal"/>
    <w:qFormat/>
    <w:rsid w:val="00AB319D"/>
    <w:pPr>
      <w:keepNext/>
      <w:suppressLineNumbers/>
      <w:spacing w:after="120"/>
      <w:ind w:left="360" w:hanging="360"/>
      <w:outlineLvl w:val="0"/>
    </w:pPr>
    <w:rPr>
      <w:b/>
      <w:bCs/>
    </w:rPr>
  </w:style>
  <w:style w:type="paragraph" w:styleId="Heading2">
    <w:name w:val="heading 2"/>
    <w:aliases w:val="h2"/>
    <w:basedOn w:val="Normal"/>
    <w:next w:val="Normal"/>
    <w:qFormat/>
    <w:rsid w:val="00AB319D"/>
    <w:pPr>
      <w:keepNext/>
      <w:suppressLineNumbers/>
      <w:spacing w:before="240" w:after="120"/>
      <w:ind w:left="360" w:hanging="360"/>
      <w:outlineLvl w:val="1"/>
    </w:pPr>
    <w:rPr>
      <w:b/>
      <w:bCs/>
    </w:rPr>
  </w:style>
  <w:style w:type="paragraph" w:styleId="Heading3">
    <w:name w:val="heading 3"/>
    <w:aliases w:val="h3"/>
    <w:basedOn w:val="Normal"/>
    <w:next w:val="NormalIndent"/>
    <w:qFormat/>
    <w:rsid w:val="00AB319D"/>
    <w:pPr>
      <w:keepNext/>
      <w:suppressLineNumbers/>
      <w:spacing w:before="240" w:after="120"/>
      <w:ind w:left="360" w:hanging="360"/>
      <w:outlineLvl w:val="2"/>
    </w:pPr>
    <w:rPr>
      <w:b/>
      <w:bCs/>
    </w:rPr>
  </w:style>
  <w:style w:type="paragraph" w:styleId="Heading4">
    <w:name w:val="heading 4"/>
    <w:basedOn w:val="Normal"/>
    <w:next w:val="NormalIndent"/>
    <w:qFormat/>
    <w:rsid w:val="00AB319D"/>
    <w:pPr>
      <w:spacing w:before="120" w:after="120"/>
      <w:outlineLvl w:val="3"/>
    </w:pPr>
    <w:rPr>
      <w:b/>
      <w:bCs/>
    </w:rPr>
  </w:style>
  <w:style w:type="paragraph" w:styleId="Heading5">
    <w:name w:val="heading 5"/>
    <w:basedOn w:val="Normal"/>
    <w:next w:val="NormalIndent"/>
    <w:qFormat/>
    <w:rsid w:val="00AB319D"/>
    <w:pPr>
      <w:spacing w:before="120" w:after="120"/>
      <w:outlineLvl w:val="4"/>
    </w:pPr>
    <w:rPr>
      <w:b/>
      <w:bCs/>
    </w:rPr>
  </w:style>
  <w:style w:type="paragraph" w:styleId="Heading6">
    <w:name w:val="heading 6"/>
    <w:basedOn w:val="Normal"/>
    <w:next w:val="Normal"/>
    <w:qFormat/>
    <w:rsid w:val="00AB319D"/>
    <w:pPr>
      <w:spacing w:before="120" w:after="120"/>
      <w:outlineLvl w:val="5"/>
    </w:pPr>
  </w:style>
  <w:style w:type="paragraph" w:styleId="Heading7">
    <w:name w:val="heading 7"/>
    <w:basedOn w:val="Normal"/>
    <w:next w:val="NormalIndent"/>
    <w:qFormat/>
    <w:rsid w:val="00AB319D"/>
    <w:pPr>
      <w:ind w:left="720"/>
      <w:outlineLvl w:val="6"/>
    </w:pPr>
    <w:rPr>
      <w:i/>
      <w:iCs/>
      <w:sz w:val="20"/>
      <w:szCs w:val="20"/>
    </w:rPr>
  </w:style>
  <w:style w:type="paragraph" w:styleId="Heading8">
    <w:name w:val="heading 8"/>
    <w:basedOn w:val="Normal"/>
    <w:next w:val="NormalIndent"/>
    <w:qFormat/>
    <w:rsid w:val="00AB319D"/>
    <w:pPr>
      <w:ind w:left="720"/>
      <w:jc w:val="center"/>
      <w:outlineLvl w:val="7"/>
    </w:pPr>
    <w:rPr>
      <w:b/>
      <w:bCs/>
    </w:rPr>
  </w:style>
  <w:style w:type="paragraph" w:styleId="Heading9">
    <w:name w:val="heading 9"/>
    <w:basedOn w:val="Normal"/>
    <w:next w:val="NormalIndent"/>
    <w:qFormat/>
    <w:rsid w:val="00AB319D"/>
    <w:p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B319D"/>
    <w:pPr>
      <w:ind w:left="720"/>
    </w:pPr>
  </w:style>
  <w:style w:type="character" w:styleId="CommentReference">
    <w:name w:val="annotation reference"/>
    <w:basedOn w:val="DefaultParagraphFont"/>
    <w:semiHidden/>
    <w:rsid w:val="00AB319D"/>
    <w:rPr>
      <w:sz w:val="16"/>
      <w:szCs w:val="16"/>
    </w:rPr>
  </w:style>
  <w:style w:type="paragraph" w:styleId="CommentText">
    <w:name w:val="annotation text"/>
    <w:basedOn w:val="Normal"/>
    <w:semiHidden/>
    <w:rsid w:val="00AB319D"/>
    <w:rPr>
      <w:sz w:val="20"/>
      <w:szCs w:val="20"/>
    </w:rPr>
  </w:style>
  <w:style w:type="paragraph" w:styleId="TOC8">
    <w:name w:val="toc 8"/>
    <w:basedOn w:val="Normal"/>
    <w:next w:val="Normal"/>
    <w:autoRedefine/>
    <w:semiHidden/>
    <w:rsid w:val="00AB319D"/>
    <w:pPr>
      <w:tabs>
        <w:tab w:val="left" w:leader="dot" w:pos="8280"/>
        <w:tab w:val="right" w:pos="8640"/>
      </w:tabs>
      <w:ind w:right="720"/>
    </w:pPr>
  </w:style>
  <w:style w:type="paragraph" w:styleId="TOC5">
    <w:name w:val="toc 5"/>
    <w:basedOn w:val="Normal"/>
    <w:next w:val="Normal"/>
    <w:autoRedefine/>
    <w:semiHidden/>
    <w:rsid w:val="00AB319D"/>
    <w:pPr>
      <w:tabs>
        <w:tab w:val="left" w:pos="1440"/>
        <w:tab w:val="left" w:leader="dot" w:pos="8280"/>
        <w:tab w:val="right" w:pos="8640"/>
      </w:tabs>
      <w:ind w:left="2880"/>
    </w:pPr>
  </w:style>
  <w:style w:type="paragraph" w:styleId="TOC4">
    <w:name w:val="toc 4"/>
    <w:basedOn w:val="Normal"/>
    <w:next w:val="Normal"/>
    <w:autoRedefine/>
    <w:semiHidden/>
    <w:rsid w:val="00AB319D"/>
    <w:pPr>
      <w:tabs>
        <w:tab w:val="left" w:pos="1440"/>
        <w:tab w:val="left" w:leader="dot" w:pos="8280"/>
        <w:tab w:val="right" w:pos="8640"/>
      </w:tabs>
      <w:ind w:left="2160"/>
    </w:pPr>
  </w:style>
  <w:style w:type="paragraph" w:styleId="TOC3">
    <w:name w:val="toc 3"/>
    <w:basedOn w:val="Normal"/>
    <w:next w:val="Normal"/>
    <w:autoRedefine/>
    <w:semiHidden/>
    <w:rsid w:val="00AB319D"/>
    <w:pPr>
      <w:tabs>
        <w:tab w:val="left" w:pos="1440"/>
        <w:tab w:val="left" w:leader="dot" w:pos="8280"/>
        <w:tab w:val="right" w:pos="8640"/>
      </w:tabs>
      <w:ind w:left="1440"/>
    </w:pPr>
  </w:style>
  <w:style w:type="paragraph" w:styleId="TOC2">
    <w:name w:val="toc 2"/>
    <w:basedOn w:val="Normal"/>
    <w:next w:val="Normal"/>
    <w:autoRedefine/>
    <w:semiHidden/>
    <w:rsid w:val="00EB740F"/>
    <w:pPr>
      <w:tabs>
        <w:tab w:val="left" w:leader="dot" w:pos="8280"/>
        <w:tab w:val="right" w:pos="8640"/>
      </w:tabs>
      <w:spacing w:before="120"/>
      <w:ind w:left="720"/>
    </w:pPr>
  </w:style>
  <w:style w:type="paragraph" w:styleId="TOC1">
    <w:name w:val="toc 1"/>
    <w:basedOn w:val="Normal"/>
    <w:next w:val="Normal"/>
    <w:autoRedefine/>
    <w:semiHidden/>
    <w:rsid w:val="004B1F04"/>
    <w:pPr>
      <w:tabs>
        <w:tab w:val="left" w:pos="360"/>
        <w:tab w:val="left" w:pos="720"/>
        <w:tab w:val="left" w:leader="dot" w:pos="8280"/>
        <w:tab w:val="right" w:pos="8640"/>
      </w:tabs>
      <w:spacing w:before="120"/>
      <w:ind w:right="720"/>
    </w:pPr>
  </w:style>
  <w:style w:type="paragraph" w:styleId="Index7">
    <w:name w:val="index 7"/>
    <w:basedOn w:val="Normal"/>
    <w:next w:val="Normal"/>
    <w:autoRedefine/>
    <w:semiHidden/>
    <w:rsid w:val="00AB319D"/>
    <w:pPr>
      <w:ind w:left="2160"/>
    </w:pPr>
  </w:style>
  <w:style w:type="paragraph" w:styleId="Index6">
    <w:name w:val="index 6"/>
    <w:basedOn w:val="Normal"/>
    <w:next w:val="Normal"/>
    <w:autoRedefine/>
    <w:semiHidden/>
    <w:rsid w:val="00AB319D"/>
    <w:pPr>
      <w:ind w:left="1800"/>
    </w:pPr>
  </w:style>
  <w:style w:type="paragraph" w:styleId="Index5">
    <w:name w:val="index 5"/>
    <w:basedOn w:val="Normal"/>
    <w:next w:val="Normal"/>
    <w:autoRedefine/>
    <w:semiHidden/>
    <w:rsid w:val="00AB319D"/>
    <w:pPr>
      <w:ind w:left="1440"/>
    </w:pPr>
  </w:style>
  <w:style w:type="paragraph" w:styleId="Index4">
    <w:name w:val="index 4"/>
    <w:basedOn w:val="Normal"/>
    <w:next w:val="Normal"/>
    <w:autoRedefine/>
    <w:semiHidden/>
    <w:rsid w:val="00AB319D"/>
    <w:pPr>
      <w:ind w:left="1080"/>
    </w:pPr>
  </w:style>
  <w:style w:type="paragraph" w:styleId="Index3">
    <w:name w:val="index 3"/>
    <w:basedOn w:val="Normal"/>
    <w:next w:val="Normal"/>
    <w:autoRedefine/>
    <w:semiHidden/>
    <w:rsid w:val="00AB319D"/>
    <w:pPr>
      <w:ind w:left="720"/>
    </w:pPr>
  </w:style>
  <w:style w:type="paragraph" w:styleId="Index2">
    <w:name w:val="index 2"/>
    <w:basedOn w:val="Normal"/>
    <w:next w:val="Normal"/>
    <w:autoRedefine/>
    <w:semiHidden/>
    <w:rsid w:val="00AB319D"/>
    <w:pPr>
      <w:ind w:left="360"/>
    </w:pPr>
  </w:style>
  <w:style w:type="paragraph" w:styleId="Index1">
    <w:name w:val="index 1"/>
    <w:basedOn w:val="Normal"/>
    <w:next w:val="Normal"/>
    <w:autoRedefine/>
    <w:semiHidden/>
    <w:rsid w:val="00AB319D"/>
  </w:style>
  <w:style w:type="character" w:styleId="LineNumber">
    <w:name w:val="line number"/>
    <w:basedOn w:val="DefaultParagraphFont"/>
    <w:rsid w:val="00AB319D"/>
  </w:style>
  <w:style w:type="paragraph" w:styleId="IndexHeading">
    <w:name w:val="index heading"/>
    <w:basedOn w:val="Normal"/>
    <w:next w:val="Index1"/>
    <w:semiHidden/>
    <w:rsid w:val="00AB319D"/>
  </w:style>
  <w:style w:type="paragraph" w:styleId="Footer">
    <w:name w:val="footer"/>
    <w:basedOn w:val="Normal"/>
    <w:link w:val="FooterChar"/>
    <w:uiPriority w:val="99"/>
    <w:rsid w:val="00AB319D"/>
    <w:pPr>
      <w:tabs>
        <w:tab w:val="center" w:pos="4320"/>
        <w:tab w:val="right" w:pos="8640"/>
      </w:tabs>
    </w:pPr>
  </w:style>
  <w:style w:type="paragraph" w:styleId="Header">
    <w:name w:val="header"/>
    <w:basedOn w:val="Normal"/>
    <w:link w:val="HeaderChar"/>
    <w:uiPriority w:val="99"/>
    <w:rsid w:val="00AB319D"/>
    <w:pPr>
      <w:tabs>
        <w:tab w:val="center" w:pos="4320"/>
        <w:tab w:val="right" w:pos="8640"/>
      </w:tabs>
    </w:pPr>
  </w:style>
  <w:style w:type="character" w:styleId="FootnoteReference">
    <w:name w:val="footnote reference"/>
    <w:basedOn w:val="DefaultParagraphFont"/>
    <w:semiHidden/>
    <w:rsid w:val="00AB319D"/>
    <w:rPr>
      <w:position w:val="6"/>
      <w:sz w:val="16"/>
      <w:szCs w:val="16"/>
    </w:rPr>
  </w:style>
  <w:style w:type="paragraph" w:styleId="FootnoteText">
    <w:name w:val="footnote text"/>
    <w:basedOn w:val="Normal"/>
    <w:semiHidden/>
    <w:rsid w:val="00AB319D"/>
    <w:rPr>
      <w:sz w:val="20"/>
      <w:szCs w:val="20"/>
    </w:rPr>
  </w:style>
  <w:style w:type="paragraph" w:customStyle="1" w:styleId="2ndlevel">
    <w:name w:val="2nd level"/>
    <w:basedOn w:val="Normal"/>
    <w:rsid w:val="00AB319D"/>
    <w:pPr>
      <w:ind w:left="1296" w:hanging="576"/>
    </w:pPr>
  </w:style>
  <w:style w:type="paragraph" w:customStyle="1" w:styleId="Sidehead3">
    <w:name w:val="Sidehead 3"/>
    <w:basedOn w:val="Normal"/>
    <w:rsid w:val="00AB319D"/>
    <w:pPr>
      <w:keepLines/>
      <w:pBdr>
        <w:top w:val="single" w:sz="12" w:space="1" w:color="auto"/>
      </w:pBdr>
      <w:spacing w:before="240"/>
      <w:ind w:right="115"/>
    </w:pPr>
    <w:rPr>
      <w:b/>
      <w:bCs/>
    </w:rPr>
  </w:style>
  <w:style w:type="paragraph" w:customStyle="1" w:styleId="Sidetext3">
    <w:name w:val="Sidetext 3"/>
    <w:basedOn w:val="Normal"/>
    <w:rsid w:val="00AB319D"/>
    <w:pPr>
      <w:pBdr>
        <w:top w:val="single" w:sz="6" w:space="2" w:color="FFFFFF"/>
      </w:pBdr>
      <w:spacing w:before="240"/>
    </w:pPr>
  </w:style>
  <w:style w:type="paragraph" w:customStyle="1" w:styleId="flowchart">
    <w:name w:val="flowchart"/>
    <w:basedOn w:val="Normal"/>
    <w:rsid w:val="00AB319D"/>
    <w:pPr>
      <w:framePr w:hSpace="187" w:wrap="auto" w:vAnchor="text" w:hAnchor="text" w:y="1"/>
      <w:spacing w:before="360" w:after="360"/>
      <w:ind w:left="1915"/>
    </w:pPr>
  </w:style>
  <w:style w:type="paragraph" w:customStyle="1" w:styleId="Sidetext4">
    <w:name w:val="Sidetext 4"/>
    <w:basedOn w:val="Sidetext3"/>
    <w:rsid w:val="00AB319D"/>
    <w:pPr>
      <w:spacing w:before="480"/>
      <w:ind w:right="720"/>
    </w:pPr>
    <w:rPr>
      <w:sz w:val="18"/>
      <w:szCs w:val="18"/>
    </w:rPr>
  </w:style>
  <w:style w:type="paragraph" w:customStyle="1" w:styleId="DefTable">
    <w:name w:val="DefTable"/>
    <w:basedOn w:val="Normal"/>
    <w:rsid w:val="00AB319D"/>
    <w:pPr>
      <w:spacing w:before="40"/>
      <w:ind w:left="72" w:right="72"/>
      <w:jc w:val="center"/>
    </w:pPr>
  </w:style>
  <w:style w:type="paragraph" w:customStyle="1" w:styleId="DefTable2">
    <w:name w:val="DefTable2"/>
    <w:basedOn w:val="DefTable"/>
    <w:rsid w:val="00AB319D"/>
    <w:pPr>
      <w:ind w:left="144" w:right="0"/>
      <w:jc w:val="left"/>
    </w:pPr>
  </w:style>
  <w:style w:type="character" w:styleId="PageNumber">
    <w:name w:val="page number"/>
    <w:basedOn w:val="DefaultParagraphFont"/>
    <w:rsid w:val="00AB319D"/>
  </w:style>
  <w:style w:type="paragraph" w:styleId="TOC9">
    <w:name w:val="toc 9"/>
    <w:basedOn w:val="Normal"/>
    <w:next w:val="Normal"/>
    <w:autoRedefine/>
    <w:semiHidden/>
    <w:rsid w:val="00AB319D"/>
    <w:pPr>
      <w:tabs>
        <w:tab w:val="right" w:leader="dot" w:pos="8640"/>
      </w:tabs>
      <w:ind w:left="1920"/>
    </w:pPr>
  </w:style>
  <w:style w:type="paragraph" w:customStyle="1" w:styleId="Times">
    <w:name w:val="Times"/>
    <w:basedOn w:val="Normal"/>
    <w:rsid w:val="00AB319D"/>
    <w:pPr>
      <w:spacing w:after="120"/>
      <w:jc w:val="center"/>
    </w:pPr>
  </w:style>
  <w:style w:type="paragraph" w:styleId="TOC6">
    <w:name w:val="toc 6"/>
    <w:basedOn w:val="Normal"/>
    <w:next w:val="Normal"/>
    <w:autoRedefine/>
    <w:semiHidden/>
    <w:rsid w:val="00AB319D"/>
    <w:pPr>
      <w:tabs>
        <w:tab w:val="right" w:leader="dot" w:pos="8640"/>
      </w:tabs>
      <w:ind w:left="1200"/>
    </w:pPr>
  </w:style>
  <w:style w:type="paragraph" w:styleId="TOC7">
    <w:name w:val="toc 7"/>
    <w:basedOn w:val="Normal"/>
    <w:next w:val="Normal"/>
    <w:autoRedefine/>
    <w:semiHidden/>
    <w:rsid w:val="00AB319D"/>
    <w:pPr>
      <w:tabs>
        <w:tab w:val="right" w:leader="dot" w:pos="8640"/>
      </w:tabs>
      <w:ind w:left="1440"/>
    </w:pPr>
  </w:style>
  <w:style w:type="paragraph" w:customStyle="1" w:styleId="body">
    <w:name w:val="body"/>
    <w:basedOn w:val="Normal"/>
    <w:rsid w:val="00AB319D"/>
    <w:pPr>
      <w:keepLines/>
      <w:spacing w:after="240"/>
    </w:pPr>
    <w:rPr>
      <w:sz w:val="22"/>
      <w:szCs w:val="22"/>
    </w:rPr>
  </w:style>
  <w:style w:type="paragraph" w:customStyle="1" w:styleId="indenta">
    <w:name w:val="indent a."/>
    <w:basedOn w:val="Normal"/>
    <w:rsid w:val="00AB319D"/>
    <w:pPr>
      <w:tabs>
        <w:tab w:val="left" w:pos="900"/>
      </w:tabs>
      <w:ind w:left="1260" w:right="-720" w:hanging="900"/>
    </w:pPr>
    <w:rPr>
      <w:color w:val="000000"/>
      <w:sz w:val="20"/>
      <w:szCs w:val="20"/>
    </w:rPr>
  </w:style>
  <w:style w:type="paragraph" w:customStyle="1" w:styleId="Table-Textnormal">
    <w:name w:val="Table - Text (normal)"/>
    <w:basedOn w:val="Normal"/>
    <w:rsid w:val="00AB319D"/>
    <w:pPr>
      <w:keepNext/>
      <w:keepLines/>
    </w:pPr>
    <w:rPr>
      <w:rFonts w:ascii="Helvetica" w:hAnsi="Helvetica" w:cs="Helvetica"/>
      <w:color w:val="000000"/>
      <w:sz w:val="20"/>
      <w:szCs w:val="20"/>
    </w:rPr>
  </w:style>
  <w:style w:type="paragraph" w:customStyle="1" w:styleId="Table-Header">
    <w:name w:val="Table - Header"/>
    <w:basedOn w:val="Normal"/>
    <w:next w:val="Table-Textnormal"/>
    <w:rsid w:val="00AB319D"/>
    <w:pPr>
      <w:keepNext/>
      <w:keepLines/>
      <w:jc w:val="center"/>
    </w:pPr>
    <w:rPr>
      <w:rFonts w:ascii="Helvetica" w:hAnsi="Helvetica" w:cs="Helvetica"/>
      <w:b/>
      <w:bCs/>
      <w:color w:val="000000"/>
      <w:sz w:val="20"/>
      <w:szCs w:val="20"/>
    </w:rPr>
  </w:style>
  <w:style w:type="paragraph" w:customStyle="1" w:styleId="ppwtab">
    <w:name w:val="p&amp;p w/tab"/>
    <w:basedOn w:val="Normal"/>
    <w:rsid w:val="00AB319D"/>
    <w:pPr>
      <w:tabs>
        <w:tab w:val="left" w:pos="2520"/>
        <w:tab w:val="left" w:pos="2700"/>
      </w:tabs>
      <w:ind w:left="2520" w:right="-720" w:hanging="2160"/>
    </w:pPr>
    <w:rPr>
      <w:color w:val="000000"/>
      <w:sz w:val="20"/>
      <w:szCs w:val="20"/>
    </w:rPr>
  </w:style>
  <w:style w:type="paragraph" w:styleId="BodyText2">
    <w:name w:val="Body Text 2"/>
    <w:basedOn w:val="Normal"/>
    <w:rsid w:val="00AB319D"/>
    <w:pPr>
      <w:suppressLineNumbers/>
      <w:tabs>
        <w:tab w:val="right" w:pos="90"/>
      </w:tabs>
      <w:ind w:left="2160" w:hanging="2160"/>
    </w:pPr>
  </w:style>
  <w:style w:type="paragraph" w:styleId="BalloonText">
    <w:name w:val="Balloon Text"/>
    <w:basedOn w:val="Normal"/>
    <w:semiHidden/>
    <w:rsid w:val="00064195"/>
    <w:rPr>
      <w:rFonts w:ascii="Tahoma" w:hAnsi="Tahoma" w:cs="Tahoma"/>
      <w:sz w:val="16"/>
      <w:szCs w:val="16"/>
    </w:rPr>
  </w:style>
  <w:style w:type="paragraph" w:styleId="PlainText">
    <w:name w:val="Plain Text"/>
    <w:basedOn w:val="Normal"/>
    <w:rsid w:val="00DF7A56"/>
    <w:pPr>
      <w:autoSpaceDE/>
      <w:autoSpaceDN/>
    </w:pPr>
    <w:rPr>
      <w:rFonts w:ascii="Courier New" w:hAnsi="Courier New" w:cs="Courier New"/>
      <w:sz w:val="20"/>
      <w:szCs w:val="20"/>
    </w:rPr>
  </w:style>
  <w:style w:type="character" w:styleId="Hyperlink">
    <w:name w:val="Hyperlink"/>
    <w:basedOn w:val="DefaultParagraphFont"/>
    <w:rsid w:val="009E0CB0"/>
    <w:rPr>
      <w:color w:val="0000FF"/>
      <w:u w:val="single"/>
    </w:rPr>
  </w:style>
  <w:style w:type="paragraph" w:styleId="NormalWeb">
    <w:name w:val="Normal (Web)"/>
    <w:basedOn w:val="Normal"/>
    <w:rsid w:val="00596E48"/>
    <w:pPr>
      <w:autoSpaceDE/>
      <w:autoSpaceDN/>
      <w:spacing w:before="100" w:beforeAutospacing="1" w:after="100" w:afterAutospacing="1"/>
    </w:pPr>
  </w:style>
  <w:style w:type="character" w:styleId="HTMLTypewriter">
    <w:name w:val="HTML Typewriter"/>
    <w:basedOn w:val="DefaultParagraphFont"/>
    <w:rsid w:val="00B52EF9"/>
    <w:rPr>
      <w:rFonts w:ascii="Courier New" w:eastAsia="Times New Roman" w:hAnsi="Courier New" w:cs="Courier New"/>
      <w:sz w:val="20"/>
      <w:szCs w:val="20"/>
    </w:rPr>
  </w:style>
  <w:style w:type="paragraph" w:styleId="HTMLPreformatted">
    <w:name w:val="HTML Preformatted"/>
    <w:basedOn w:val="Normal"/>
    <w:rsid w:val="00B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basedOn w:val="DefaultParagraphFont"/>
    <w:rsid w:val="00994880"/>
    <w:rPr>
      <w:color w:val="800080"/>
      <w:u w:val="single"/>
    </w:rPr>
  </w:style>
  <w:style w:type="paragraph" w:styleId="TableofFigures">
    <w:name w:val="table of figures"/>
    <w:aliases w:val="Table Title"/>
    <w:basedOn w:val="Normal"/>
    <w:next w:val="Normal"/>
    <w:rsid w:val="00CC4D9C"/>
    <w:rPr>
      <w:rFonts w:ascii="Arial" w:hAnsi="Arial"/>
    </w:rPr>
  </w:style>
  <w:style w:type="paragraph" w:styleId="Title">
    <w:name w:val="Title"/>
    <w:basedOn w:val="Normal"/>
    <w:qFormat/>
    <w:rsid w:val="00AD1252"/>
    <w:pPr>
      <w:autoSpaceDE/>
      <w:autoSpaceDN/>
      <w:jc w:val="center"/>
    </w:pPr>
    <w:rPr>
      <w:rFonts w:ascii="Arial" w:hAnsi="Arial"/>
      <w:b/>
      <w:caps/>
      <w:szCs w:val="20"/>
    </w:rPr>
  </w:style>
  <w:style w:type="paragraph" w:styleId="CommentSubject">
    <w:name w:val="annotation subject"/>
    <w:basedOn w:val="CommentText"/>
    <w:next w:val="CommentText"/>
    <w:semiHidden/>
    <w:rsid w:val="00F07D3E"/>
    <w:rPr>
      <w:b/>
      <w:bCs/>
    </w:rPr>
  </w:style>
  <w:style w:type="paragraph" w:customStyle="1" w:styleId="Address">
    <w:name w:val="Address"/>
    <w:basedOn w:val="BodyText"/>
    <w:rsid w:val="00613495"/>
    <w:pPr>
      <w:autoSpaceDE/>
      <w:autoSpaceDN/>
      <w:spacing w:after="240" w:line="240" w:lineRule="atLeast"/>
      <w:jc w:val="right"/>
    </w:pPr>
    <w:rPr>
      <w:rFonts w:ascii="Arial" w:hAnsi="Arial"/>
      <w:b/>
      <w:szCs w:val="20"/>
    </w:rPr>
  </w:style>
  <w:style w:type="paragraph" w:styleId="BodyText">
    <w:name w:val="Body Text"/>
    <w:basedOn w:val="Normal"/>
    <w:rsid w:val="00613495"/>
    <w:pPr>
      <w:spacing w:after="120"/>
    </w:pPr>
  </w:style>
  <w:style w:type="paragraph" w:customStyle="1" w:styleId="FrontPageTitle">
    <w:name w:val="FrontPageTitle"/>
    <w:basedOn w:val="Normal"/>
    <w:rsid w:val="00613495"/>
    <w:pPr>
      <w:keepLines/>
      <w:autoSpaceDE/>
      <w:autoSpaceDN/>
      <w:jc w:val="right"/>
    </w:pPr>
    <w:rPr>
      <w:rFonts w:ascii="Arial" w:hAnsi="Arial"/>
      <w:b/>
      <w:sz w:val="56"/>
      <w:szCs w:val="20"/>
    </w:rPr>
  </w:style>
  <w:style w:type="paragraph" w:customStyle="1" w:styleId="FrontPageDept">
    <w:name w:val="FrontPageDept"/>
    <w:basedOn w:val="FrontPageTitle"/>
    <w:rsid w:val="00613495"/>
    <w:rPr>
      <w:sz w:val="48"/>
    </w:rPr>
  </w:style>
  <w:style w:type="paragraph" w:customStyle="1" w:styleId="Status">
    <w:name w:val="Status"/>
    <w:basedOn w:val="Normal"/>
    <w:rsid w:val="00613495"/>
    <w:pPr>
      <w:autoSpaceDE/>
      <w:autoSpaceDN/>
      <w:spacing w:before="120" w:after="120"/>
    </w:pPr>
    <w:rPr>
      <w:rFonts w:ascii="Arial" w:hAnsi="Arial" w:cs="Arial"/>
      <w:sz w:val="28"/>
    </w:rPr>
  </w:style>
  <w:style w:type="paragraph" w:customStyle="1" w:styleId="Version">
    <w:name w:val="Version"/>
    <w:basedOn w:val="Normal"/>
    <w:rsid w:val="00613495"/>
    <w:pPr>
      <w:autoSpaceDE/>
      <w:autoSpaceDN/>
      <w:spacing w:before="120" w:after="120"/>
    </w:pPr>
    <w:rPr>
      <w:rFonts w:ascii="Arial" w:hAnsi="Arial" w:cs="Arial"/>
      <w:sz w:val="28"/>
    </w:rPr>
  </w:style>
  <w:style w:type="paragraph" w:customStyle="1" w:styleId="DocDate">
    <w:name w:val="DocDate"/>
    <w:basedOn w:val="Normal"/>
    <w:rsid w:val="00613495"/>
    <w:pPr>
      <w:autoSpaceDE/>
      <w:autoSpaceDN/>
      <w:spacing w:before="120" w:after="120"/>
    </w:pPr>
    <w:rPr>
      <w:rFonts w:ascii="Arial" w:hAnsi="Arial" w:cs="Arial"/>
      <w:sz w:val="28"/>
    </w:rPr>
  </w:style>
  <w:style w:type="character" w:styleId="HTMLCode">
    <w:name w:val="HTML Code"/>
    <w:basedOn w:val="DefaultParagraphFont"/>
    <w:rsid w:val="00314F68"/>
    <w:rPr>
      <w:rFonts w:ascii="Courier New" w:eastAsia="Times New Roman" w:hAnsi="Courier New" w:cs="Courier New"/>
      <w:sz w:val="20"/>
      <w:szCs w:val="20"/>
    </w:rPr>
  </w:style>
  <w:style w:type="paragraph" w:customStyle="1" w:styleId="Default">
    <w:name w:val="Default"/>
    <w:rsid w:val="00BA5BE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64140"/>
    <w:rPr>
      <w:sz w:val="24"/>
      <w:szCs w:val="24"/>
    </w:rPr>
  </w:style>
  <w:style w:type="character" w:customStyle="1" w:styleId="HeaderChar">
    <w:name w:val="Header Char"/>
    <w:basedOn w:val="DefaultParagraphFont"/>
    <w:link w:val="Header"/>
    <w:uiPriority w:val="99"/>
    <w:rsid w:val="005641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41">
      <w:bodyDiv w:val="1"/>
      <w:marLeft w:val="0"/>
      <w:marRight w:val="0"/>
      <w:marTop w:val="0"/>
      <w:marBottom w:val="0"/>
      <w:divBdr>
        <w:top w:val="none" w:sz="0" w:space="0" w:color="auto"/>
        <w:left w:val="none" w:sz="0" w:space="0" w:color="auto"/>
        <w:bottom w:val="none" w:sz="0" w:space="0" w:color="auto"/>
        <w:right w:val="none" w:sz="0" w:space="0" w:color="auto"/>
      </w:divBdr>
    </w:div>
    <w:div w:id="505754917">
      <w:bodyDiv w:val="1"/>
      <w:marLeft w:val="0"/>
      <w:marRight w:val="0"/>
      <w:marTop w:val="0"/>
      <w:marBottom w:val="0"/>
      <w:divBdr>
        <w:top w:val="none" w:sz="0" w:space="0" w:color="auto"/>
        <w:left w:val="none" w:sz="0" w:space="0" w:color="auto"/>
        <w:bottom w:val="none" w:sz="0" w:space="0" w:color="auto"/>
        <w:right w:val="none" w:sz="0" w:space="0" w:color="auto"/>
      </w:divBdr>
    </w:div>
    <w:div w:id="583683619">
      <w:bodyDiv w:val="1"/>
      <w:marLeft w:val="0"/>
      <w:marRight w:val="0"/>
      <w:marTop w:val="0"/>
      <w:marBottom w:val="0"/>
      <w:divBdr>
        <w:top w:val="none" w:sz="0" w:space="0" w:color="auto"/>
        <w:left w:val="none" w:sz="0" w:space="0" w:color="auto"/>
        <w:bottom w:val="none" w:sz="0" w:space="0" w:color="auto"/>
        <w:right w:val="none" w:sz="0" w:space="0" w:color="auto"/>
      </w:divBdr>
      <w:divsChild>
        <w:div w:id="1542936648">
          <w:marLeft w:val="1166"/>
          <w:marRight w:val="0"/>
          <w:marTop w:val="77"/>
          <w:marBottom w:val="0"/>
          <w:divBdr>
            <w:top w:val="none" w:sz="0" w:space="0" w:color="auto"/>
            <w:left w:val="none" w:sz="0" w:space="0" w:color="auto"/>
            <w:bottom w:val="none" w:sz="0" w:space="0" w:color="auto"/>
            <w:right w:val="none" w:sz="0" w:space="0" w:color="auto"/>
          </w:divBdr>
        </w:div>
        <w:div w:id="1546940861">
          <w:marLeft w:val="1166"/>
          <w:marRight w:val="0"/>
          <w:marTop w:val="77"/>
          <w:marBottom w:val="0"/>
          <w:divBdr>
            <w:top w:val="none" w:sz="0" w:space="0" w:color="auto"/>
            <w:left w:val="none" w:sz="0" w:space="0" w:color="auto"/>
            <w:bottom w:val="none" w:sz="0" w:space="0" w:color="auto"/>
            <w:right w:val="none" w:sz="0" w:space="0" w:color="auto"/>
          </w:divBdr>
        </w:div>
        <w:div w:id="161042722">
          <w:marLeft w:val="1166"/>
          <w:marRight w:val="0"/>
          <w:marTop w:val="77"/>
          <w:marBottom w:val="0"/>
          <w:divBdr>
            <w:top w:val="none" w:sz="0" w:space="0" w:color="auto"/>
            <w:left w:val="none" w:sz="0" w:space="0" w:color="auto"/>
            <w:bottom w:val="none" w:sz="0" w:space="0" w:color="auto"/>
            <w:right w:val="none" w:sz="0" w:space="0" w:color="auto"/>
          </w:divBdr>
        </w:div>
      </w:divsChild>
    </w:div>
    <w:div w:id="623120843">
      <w:bodyDiv w:val="1"/>
      <w:marLeft w:val="0"/>
      <w:marRight w:val="0"/>
      <w:marTop w:val="0"/>
      <w:marBottom w:val="0"/>
      <w:divBdr>
        <w:top w:val="none" w:sz="0" w:space="0" w:color="auto"/>
        <w:left w:val="none" w:sz="0" w:space="0" w:color="auto"/>
        <w:bottom w:val="none" w:sz="0" w:space="0" w:color="auto"/>
        <w:right w:val="none" w:sz="0" w:space="0" w:color="auto"/>
      </w:divBdr>
    </w:div>
    <w:div w:id="751050318">
      <w:bodyDiv w:val="1"/>
      <w:marLeft w:val="0"/>
      <w:marRight w:val="0"/>
      <w:marTop w:val="0"/>
      <w:marBottom w:val="0"/>
      <w:divBdr>
        <w:top w:val="none" w:sz="0" w:space="0" w:color="auto"/>
        <w:left w:val="none" w:sz="0" w:space="0" w:color="auto"/>
        <w:bottom w:val="none" w:sz="0" w:space="0" w:color="auto"/>
        <w:right w:val="none" w:sz="0" w:space="0" w:color="auto"/>
      </w:divBdr>
      <w:divsChild>
        <w:div w:id="668408982">
          <w:marLeft w:val="0"/>
          <w:marRight w:val="0"/>
          <w:marTop w:val="0"/>
          <w:marBottom w:val="0"/>
          <w:divBdr>
            <w:top w:val="none" w:sz="0" w:space="0" w:color="auto"/>
            <w:left w:val="none" w:sz="0" w:space="0" w:color="auto"/>
            <w:bottom w:val="none" w:sz="0" w:space="0" w:color="auto"/>
            <w:right w:val="none" w:sz="0" w:space="0" w:color="auto"/>
          </w:divBdr>
          <w:divsChild>
            <w:div w:id="4963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919">
      <w:bodyDiv w:val="1"/>
      <w:marLeft w:val="0"/>
      <w:marRight w:val="0"/>
      <w:marTop w:val="0"/>
      <w:marBottom w:val="0"/>
      <w:divBdr>
        <w:top w:val="none" w:sz="0" w:space="0" w:color="auto"/>
        <w:left w:val="none" w:sz="0" w:space="0" w:color="auto"/>
        <w:bottom w:val="none" w:sz="0" w:space="0" w:color="auto"/>
        <w:right w:val="none" w:sz="0" w:space="0" w:color="auto"/>
      </w:divBdr>
      <w:divsChild>
        <w:div w:id="1194461516">
          <w:marLeft w:val="0"/>
          <w:marRight w:val="0"/>
          <w:marTop w:val="0"/>
          <w:marBottom w:val="0"/>
          <w:divBdr>
            <w:top w:val="none" w:sz="0" w:space="0" w:color="auto"/>
            <w:left w:val="none" w:sz="0" w:space="0" w:color="auto"/>
            <w:bottom w:val="none" w:sz="0" w:space="0" w:color="auto"/>
            <w:right w:val="none" w:sz="0" w:space="0" w:color="auto"/>
          </w:divBdr>
        </w:div>
      </w:divsChild>
    </w:div>
    <w:div w:id="1053967493">
      <w:bodyDiv w:val="1"/>
      <w:marLeft w:val="0"/>
      <w:marRight w:val="0"/>
      <w:marTop w:val="0"/>
      <w:marBottom w:val="0"/>
      <w:divBdr>
        <w:top w:val="none" w:sz="0" w:space="0" w:color="auto"/>
        <w:left w:val="none" w:sz="0" w:space="0" w:color="auto"/>
        <w:bottom w:val="none" w:sz="0" w:space="0" w:color="auto"/>
        <w:right w:val="none" w:sz="0" w:space="0" w:color="auto"/>
      </w:divBdr>
      <w:divsChild>
        <w:div w:id="916937312">
          <w:marLeft w:val="547"/>
          <w:marRight w:val="0"/>
          <w:marTop w:val="86"/>
          <w:marBottom w:val="0"/>
          <w:divBdr>
            <w:top w:val="none" w:sz="0" w:space="0" w:color="auto"/>
            <w:left w:val="none" w:sz="0" w:space="0" w:color="auto"/>
            <w:bottom w:val="none" w:sz="0" w:space="0" w:color="auto"/>
            <w:right w:val="none" w:sz="0" w:space="0" w:color="auto"/>
          </w:divBdr>
        </w:div>
      </w:divsChild>
    </w:div>
    <w:div w:id="1336611295">
      <w:bodyDiv w:val="1"/>
      <w:marLeft w:val="0"/>
      <w:marRight w:val="0"/>
      <w:marTop w:val="0"/>
      <w:marBottom w:val="0"/>
      <w:divBdr>
        <w:top w:val="none" w:sz="0" w:space="0" w:color="auto"/>
        <w:left w:val="none" w:sz="0" w:space="0" w:color="auto"/>
        <w:bottom w:val="none" w:sz="0" w:space="0" w:color="auto"/>
        <w:right w:val="none" w:sz="0" w:space="0" w:color="auto"/>
      </w:divBdr>
    </w:div>
    <w:div w:id="1415317856">
      <w:bodyDiv w:val="1"/>
      <w:marLeft w:val="0"/>
      <w:marRight w:val="0"/>
      <w:marTop w:val="0"/>
      <w:marBottom w:val="0"/>
      <w:divBdr>
        <w:top w:val="none" w:sz="0" w:space="0" w:color="auto"/>
        <w:left w:val="none" w:sz="0" w:space="0" w:color="auto"/>
        <w:bottom w:val="none" w:sz="0" w:space="0" w:color="auto"/>
        <w:right w:val="none" w:sz="0" w:space="0" w:color="auto"/>
      </w:divBdr>
      <w:divsChild>
        <w:div w:id="1650013477">
          <w:marLeft w:val="1166"/>
          <w:marRight w:val="0"/>
          <w:marTop w:val="96"/>
          <w:marBottom w:val="0"/>
          <w:divBdr>
            <w:top w:val="none" w:sz="0" w:space="0" w:color="auto"/>
            <w:left w:val="none" w:sz="0" w:space="0" w:color="auto"/>
            <w:bottom w:val="none" w:sz="0" w:space="0" w:color="auto"/>
            <w:right w:val="none" w:sz="0" w:space="0" w:color="auto"/>
          </w:divBdr>
        </w:div>
      </w:divsChild>
    </w:div>
    <w:div w:id="1583638193">
      <w:bodyDiv w:val="1"/>
      <w:marLeft w:val="0"/>
      <w:marRight w:val="0"/>
      <w:marTop w:val="0"/>
      <w:marBottom w:val="0"/>
      <w:divBdr>
        <w:top w:val="none" w:sz="0" w:space="0" w:color="auto"/>
        <w:left w:val="none" w:sz="0" w:space="0" w:color="auto"/>
        <w:bottom w:val="none" w:sz="0" w:space="0" w:color="auto"/>
        <w:right w:val="none" w:sz="0" w:space="0" w:color="auto"/>
      </w:divBdr>
      <w:divsChild>
        <w:div w:id="1513715796">
          <w:marLeft w:val="0"/>
          <w:marRight w:val="0"/>
          <w:marTop w:val="0"/>
          <w:marBottom w:val="0"/>
          <w:divBdr>
            <w:top w:val="none" w:sz="0" w:space="0" w:color="auto"/>
            <w:left w:val="none" w:sz="0" w:space="0" w:color="auto"/>
            <w:bottom w:val="none" w:sz="0" w:space="0" w:color="auto"/>
            <w:right w:val="none" w:sz="0" w:space="0" w:color="auto"/>
          </w:divBdr>
          <w:divsChild>
            <w:div w:id="880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3321">
      <w:bodyDiv w:val="1"/>
      <w:marLeft w:val="0"/>
      <w:marRight w:val="0"/>
      <w:marTop w:val="0"/>
      <w:marBottom w:val="0"/>
      <w:divBdr>
        <w:top w:val="none" w:sz="0" w:space="0" w:color="auto"/>
        <w:left w:val="none" w:sz="0" w:space="0" w:color="auto"/>
        <w:bottom w:val="none" w:sz="0" w:space="0" w:color="auto"/>
        <w:right w:val="none" w:sz="0" w:space="0" w:color="auto"/>
      </w:divBdr>
      <w:divsChild>
        <w:div w:id="1973173492">
          <w:marLeft w:val="0"/>
          <w:marRight w:val="0"/>
          <w:marTop w:val="0"/>
          <w:marBottom w:val="0"/>
          <w:divBdr>
            <w:top w:val="none" w:sz="0" w:space="0" w:color="auto"/>
            <w:left w:val="none" w:sz="0" w:space="0" w:color="auto"/>
            <w:bottom w:val="none" w:sz="0" w:space="0" w:color="auto"/>
            <w:right w:val="none" w:sz="0" w:space="0" w:color="auto"/>
          </w:divBdr>
          <w:divsChild>
            <w:div w:id="7644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65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45">
          <w:marLeft w:val="0"/>
          <w:marRight w:val="0"/>
          <w:marTop w:val="0"/>
          <w:marBottom w:val="0"/>
          <w:divBdr>
            <w:top w:val="none" w:sz="0" w:space="0" w:color="auto"/>
            <w:left w:val="none" w:sz="0" w:space="0" w:color="auto"/>
            <w:bottom w:val="none" w:sz="0" w:space="0" w:color="auto"/>
            <w:right w:val="none" w:sz="0" w:space="0" w:color="auto"/>
          </w:divBdr>
          <w:divsChild>
            <w:div w:id="404882490">
              <w:marLeft w:val="0"/>
              <w:marRight w:val="0"/>
              <w:marTop w:val="0"/>
              <w:marBottom w:val="0"/>
              <w:divBdr>
                <w:top w:val="none" w:sz="0" w:space="0" w:color="auto"/>
                <w:left w:val="none" w:sz="0" w:space="0" w:color="auto"/>
                <w:bottom w:val="none" w:sz="0" w:space="0" w:color="auto"/>
                <w:right w:val="none" w:sz="0" w:space="0" w:color="auto"/>
              </w:divBdr>
            </w:div>
            <w:div w:id="439447882">
              <w:marLeft w:val="0"/>
              <w:marRight w:val="0"/>
              <w:marTop w:val="0"/>
              <w:marBottom w:val="0"/>
              <w:divBdr>
                <w:top w:val="none" w:sz="0" w:space="0" w:color="auto"/>
                <w:left w:val="none" w:sz="0" w:space="0" w:color="auto"/>
                <w:bottom w:val="none" w:sz="0" w:space="0" w:color="auto"/>
                <w:right w:val="none" w:sz="0" w:space="0" w:color="auto"/>
              </w:divBdr>
            </w:div>
            <w:div w:id="744111713">
              <w:marLeft w:val="0"/>
              <w:marRight w:val="0"/>
              <w:marTop w:val="0"/>
              <w:marBottom w:val="0"/>
              <w:divBdr>
                <w:top w:val="none" w:sz="0" w:space="0" w:color="auto"/>
                <w:left w:val="none" w:sz="0" w:space="0" w:color="auto"/>
                <w:bottom w:val="none" w:sz="0" w:space="0" w:color="auto"/>
                <w:right w:val="none" w:sz="0" w:space="0" w:color="auto"/>
              </w:divBdr>
            </w:div>
            <w:div w:id="910506555">
              <w:marLeft w:val="0"/>
              <w:marRight w:val="0"/>
              <w:marTop w:val="0"/>
              <w:marBottom w:val="0"/>
              <w:divBdr>
                <w:top w:val="none" w:sz="0" w:space="0" w:color="auto"/>
                <w:left w:val="none" w:sz="0" w:space="0" w:color="auto"/>
                <w:bottom w:val="none" w:sz="0" w:space="0" w:color="auto"/>
                <w:right w:val="none" w:sz="0" w:space="0" w:color="auto"/>
              </w:divBdr>
            </w:div>
            <w:div w:id="1051342181">
              <w:marLeft w:val="0"/>
              <w:marRight w:val="0"/>
              <w:marTop w:val="0"/>
              <w:marBottom w:val="0"/>
              <w:divBdr>
                <w:top w:val="none" w:sz="0" w:space="0" w:color="auto"/>
                <w:left w:val="none" w:sz="0" w:space="0" w:color="auto"/>
                <w:bottom w:val="none" w:sz="0" w:space="0" w:color="auto"/>
                <w:right w:val="none" w:sz="0" w:space="0" w:color="auto"/>
              </w:divBdr>
            </w:div>
            <w:div w:id="1059017885">
              <w:marLeft w:val="0"/>
              <w:marRight w:val="0"/>
              <w:marTop w:val="0"/>
              <w:marBottom w:val="0"/>
              <w:divBdr>
                <w:top w:val="none" w:sz="0" w:space="0" w:color="auto"/>
                <w:left w:val="none" w:sz="0" w:space="0" w:color="auto"/>
                <w:bottom w:val="none" w:sz="0" w:space="0" w:color="auto"/>
                <w:right w:val="none" w:sz="0" w:space="0" w:color="auto"/>
              </w:divBdr>
            </w:div>
            <w:div w:id="1929577196">
              <w:marLeft w:val="0"/>
              <w:marRight w:val="0"/>
              <w:marTop w:val="0"/>
              <w:marBottom w:val="0"/>
              <w:divBdr>
                <w:top w:val="none" w:sz="0" w:space="0" w:color="auto"/>
                <w:left w:val="none" w:sz="0" w:space="0" w:color="auto"/>
                <w:bottom w:val="none" w:sz="0" w:space="0" w:color="auto"/>
                <w:right w:val="none" w:sz="0" w:space="0" w:color="auto"/>
              </w:divBdr>
            </w:div>
            <w:div w:id="19973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na.Mcnamara@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1113</Words>
  <Characters>9169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soi 505</vt:lpstr>
    </vt:vector>
  </TitlesOfParts>
  <Company/>
  <LinksUpToDate>false</LinksUpToDate>
  <CharactersWithSpaces>10262</CharactersWithSpaces>
  <SharedDoc>false</SharedDoc>
  <HLinks>
    <vt:vector size="18" baseType="variant">
      <vt:variant>
        <vt:i4>1441840</vt:i4>
      </vt:variant>
      <vt:variant>
        <vt:i4>92</vt:i4>
      </vt:variant>
      <vt:variant>
        <vt:i4>0</vt:i4>
      </vt:variant>
      <vt:variant>
        <vt:i4>5</vt:i4>
      </vt:variant>
      <vt:variant>
        <vt:lpwstr/>
      </vt:variant>
      <vt:variant>
        <vt:lpwstr>_Toc267305515</vt:lpwstr>
      </vt:variant>
      <vt:variant>
        <vt:i4>1441840</vt:i4>
      </vt:variant>
      <vt:variant>
        <vt:i4>86</vt:i4>
      </vt:variant>
      <vt:variant>
        <vt:i4>0</vt:i4>
      </vt:variant>
      <vt:variant>
        <vt:i4>5</vt:i4>
      </vt:variant>
      <vt:variant>
        <vt:lpwstr/>
      </vt:variant>
      <vt:variant>
        <vt:lpwstr>_Toc267305514</vt:lpwstr>
      </vt:variant>
      <vt:variant>
        <vt:i4>3997796</vt:i4>
      </vt:variant>
      <vt:variant>
        <vt:i4>0</vt:i4>
      </vt:variant>
      <vt:variant>
        <vt:i4>0</vt:i4>
      </vt:variant>
      <vt:variant>
        <vt:i4>5</vt:i4>
      </vt:variant>
      <vt:variant>
        <vt:lpwstr>http://projects.osd.noaa.gov/spsrb/standards_data_mtg.htm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 505</dc:title>
  <dc:subject>Fortran Programming Standards</dc:subject>
  <dc:creator>TI</dc:creator>
  <cp:lastModifiedBy>Liqun Ma</cp:lastModifiedBy>
  <cp:revision>3</cp:revision>
  <cp:lastPrinted>2007-01-16T01:31:00Z</cp:lastPrinted>
  <dcterms:created xsi:type="dcterms:W3CDTF">2012-05-09T18:55:00Z</dcterms:created>
  <dcterms:modified xsi:type="dcterms:W3CDTF">2017-02-01T14:57:00Z</dcterms:modified>
</cp:coreProperties>
</file>